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87B37AB" w:rsidR="00816216" w:rsidRPr="002D0B74" w:rsidRDefault="0067012B" w:rsidP="00141A4C">
      <w:pPr>
        <w:pStyle w:val="Title"/>
        <w:rPr>
          <w:sz w:val="36"/>
          <w:szCs w:val="36"/>
        </w:rPr>
      </w:pPr>
      <w:r w:rsidRPr="002D0B74">
        <w:rPr>
          <w:sz w:val="36"/>
          <w:szCs w:val="36"/>
        </w:rPr>
        <w:t xml:space="preserve">Is </w:t>
      </w:r>
      <w:r w:rsidR="009A696E" w:rsidRPr="002D0B74">
        <w:rPr>
          <w:sz w:val="36"/>
          <w:szCs w:val="36"/>
        </w:rPr>
        <w:t xml:space="preserve">the Bible as God’s Word </w:t>
      </w:r>
      <w:r w:rsidR="000F48DF" w:rsidRPr="002D0B74">
        <w:rPr>
          <w:sz w:val="36"/>
          <w:szCs w:val="36"/>
        </w:rPr>
        <w:t xml:space="preserve">Trustworthy: </w:t>
      </w:r>
      <w:r w:rsidR="002D0B74" w:rsidRPr="002D0B74">
        <w:rPr>
          <w:sz w:val="36"/>
          <w:szCs w:val="36"/>
        </w:rPr>
        <w:t>How We Got the Bible</w:t>
      </w:r>
      <w:r w:rsidR="000F48DF" w:rsidRPr="002D0B74">
        <w:rPr>
          <w:sz w:val="36"/>
          <w:szCs w:val="36"/>
        </w:rPr>
        <w:t>?</w:t>
      </w:r>
    </w:p>
    <w:p w14:paraId="5A2EB1EC" w14:textId="560CF0AC" w:rsidR="0083043C" w:rsidRPr="00E3591B" w:rsidRDefault="0083043C" w:rsidP="0083043C">
      <w:pPr>
        <w:rPr>
          <w:sz w:val="24"/>
          <w:szCs w:val="24"/>
        </w:rPr>
      </w:pPr>
      <w:r>
        <w:rPr>
          <w:sz w:val="24"/>
          <w:szCs w:val="24"/>
        </w:rPr>
        <w:t>Zanesville, OH</w:t>
      </w:r>
      <w:r w:rsidRPr="00E3591B">
        <w:rPr>
          <w:sz w:val="24"/>
          <w:szCs w:val="24"/>
        </w:rPr>
        <w:t> | </w:t>
      </w:r>
      <w:r w:rsidR="002D0B74">
        <w:rPr>
          <w:sz w:val="24"/>
          <w:szCs w:val="24"/>
        </w:rPr>
        <w:t>March 17</w:t>
      </w:r>
      <w:r>
        <w:rPr>
          <w:sz w:val="24"/>
          <w:szCs w:val="24"/>
        </w:rPr>
        <w:t>, 2019</w:t>
      </w:r>
      <w:r w:rsidRPr="00E3591B">
        <w:rPr>
          <w:sz w:val="24"/>
          <w:szCs w:val="24"/>
        </w:rPr>
        <w:t> | John Pollard</w:t>
      </w:r>
    </w:p>
    <w:p w14:paraId="4C6CA039" w14:textId="1C75176F"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Pr>
          <w:rFonts w:ascii="Times New Roman" w:hAnsi="Times New Roman" w:cs="Times New Roman"/>
          <w:sz w:val="24"/>
          <w:szCs w:val="24"/>
        </w:rPr>
        <w:t xml:space="preserve"> </w:t>
      </w:r>
      <w:r w:rsidR="002D0B74">
        <w:rPr>
          <w:rFonts w:ascii="Times New Roman" w:hAnsi="Times New Roman" w:cs="Times New Roman"/>
          <w:sz w:val="24"/>
          <w:szCs w:val="24"/>
        </w:rPr>
        <w:t>1 Thess. 2:13</w:t>
      </w:r>
    </w:p>
    <w:p w14:paraId="7E4B7D59" w14:textId="77777777"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114CCF3" w14:textId="6AF0DB2F" w:rsidR="0083043C" w:rsidRPr="007624CF" w:rsidRDefault="0083043C" w:rsidP="0083043C">
      <w:pPr>
        <w:pStyle w:val="ListParagraph"/>
        <w:numPr>
          <w:ilvl w:val="0"/>
          <w:numId w:val="37"/>
        </w:numPr>
        <w:rPr>
          <w:rFonts w:ascii="Times New Roman" w:hAnsi="Times New Roman" w:cs="Times New Roman"/>
          <w:b/>
          <w:sz w:val="24"/>
          <w:szCs w:val="24"/>
          <w:u w:val="single"/>
        </w:rPr>
      </w:pPr>
      <w:r>
        <w:rPr>
          <w:rFonts w:ascii="Times New Roman" w:hAnsi="Times New Roman" w:cs="Times New Roman"/>
          <w:sz w:val="24"/>
          <w:szCs w:val="24"/>
        </w:rPr>
        <w:t>The</w:t>
      </w:r>
      <w:r w:rsidR="008E1900">
        <w:rPr>
          <w:rFonts w:ascii="Times New Roman" w:hAnsi="Times New Roman" w:cs="Times New Roman"/>
          <w:sz w:val="24"/>
          <w:szCs w:val="24"/>
        </w:rPr>
        <w:t xml:space="preserve"> book that we have in our possession today is the result of years of God’s providence and care for His word. It is the result of years of tireless work</w:t>
      </w:r>
      <w:r w:rsidR="00BE7E2F">
        <w:rPr>
          <w:rFonts w:ascii="Times New Roman" w:hAnsi="Times New Roman" w:cs="Times New Roman"/>
          <w:sz w:val="24"/>
          <w:szCs w:val="24"/>
        </w:rPr>
        <w:t xml:space="preserve"> and concerted efforts of</w:t>
      </w:r>
      <w:r w:rsidR="008E1900">
        <w:rPr>
          <w:rFonts w:ascii="Times New Roman" w:hAnsi="Times New Roman" w:cs="Times New Roman"/>
          <w:sz w:val="24"/>
          <w:szCs w:val="24"/>
        </w:rPr>
        <w:t xml:space="preserve"> faithful men who have ensured that what we have to today is the untainted</w:t>
      </w:r>
      <w:r w:rsidR="00BE7E2F">
        <w:rPr>
          <w:rFonts w:ascii="Times New Roman" w:hAnsi="Times New Roman" w:cs="Times New Roman"/>
          <w:sz w:val="24"/>
          <w:szCs w:val="24"/>
        </w:rPr>
        <w:t xml:space="preserve"> and unbiased objective truth. As faithful disciples, we ought to ensure that what we have today is not the just the work of man but the work and word of God that has been preserved and protected over the course of centuries. </w:t>
      </w:r>
      <w:r w:rsidR="00BE7E2F" w:rsidRPr="00BE7E2F">
        <w:rPr>
          <w:rFonts w:ascii="Times New Roman" w:hAnsi="Times New Roman" w:cs="Times New Roman"/>
          <w:b/>
          <w:sz w:val="24"/>
          <w:szCs w:val="24"/>
          <w:u w:val="single"/>
        </w:rPr>
        <w:t>How did we get the Bible?</w:t>
      </w:r>
    </w:p>
    <w:p w14:paraId="06074572" w14:textId="77777777" w:rsidR="0083043C" w:rsidRPr="000725E6" w:rsidRDefault="0083043C" w:rsidP="0083043C">
      <w:pPr>
        <w:pStyle w:val="ListParagraph"/>
        <w:jc w:val="center"/>
        <w:rPr>
          <w:rFonts w:ascii="Times New Roman" w:hAnsi="Times New Roman" w:cs="Times New Roman"/>
          <w:b/>
          <w:sz w:val="24"/>
          <w:szCs w:val="24"/>
          <w:u w:val="single"/>
        </w:rPr>
      </w:pPr>
    </w:p>
    <w:p w14:paraId="5FFFDE9C" w14:textId="77777777" w:rsidR="0083043C" w:rsidRDefault="0083043C" w:rsidP="0083043C">
      <w:pPr>
        <w:pStyle w:val="ListParagraph"/>
        <w:jc w:val="center"/>
        <w:rPr>
          <w:rFonts w:ascii="Times New Roman" w:hAnsi="Times New Roman" w:cs="Times New Roman"/>
          <w:b/>
          <w:sz w:val="24"/>
          <w:szCs w:val="24"/>
          <w:u w:val="single"/>
        </w:rPr>
      </w:pPr>
    </w:p>
    <w:p w14:paraId="42040400" w14:textId="77777777" w:rsidR="0083043C" w:rsidRPr="000725E6" w:rsidRDefault="0083043C" w:rsidP="0083043C">
      <w:pPr>
        <w:pStyle w:val="ListParagraph"/>
        <w:rPr>
          <w:rFonts w:ascii="Times New Roman" w:hAnsi="Times New Roman" w:cs="Times New Roman"/>
          <w:sz w:val="24"/>
          <w:szCs w:val="24"/>
        </w:rPr>
      </w:pPr>
    </w:p>
    <w:p w14:paraId="2F1A59D4" w14:textId="4BB55D7E" w:rsidR="0083043C" w:rsidRPr="00044FDA" w:rsidRDefault="002D0B74" w:rsidP="0083043C">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The Composition of the Bible</w:t>
      </w:r>
    </w:p>
    <w:p w14:paraId="34442945" w14:textId="757BFF8E" w:rsidR="006820C3" w:rsidRPr="008A5F74" w:rsidRDefault="006820C3" w:rsidP="006820C3">
      <w:pPr>
        <w:pStyle w:val="ListParagraph"/>
        <w:numPr>
          <w:ilvl w:val="1"/>
          <w:numId w:val="29"/>
        </w:numPr>
        <w:spacing w:line="360" w:lineRule="auto"/>
        <w:rPr>
          <w:rFonts w:ascii="Times New Roman" w:hAnsi="Times New Roman" w:cs="Times New Roman"/>
          <w:b/>
          <w:i/>
          <w:sz w:val="24"/>
          <w:szCs w:val="24"/>
          <w:u w:val="single"/>
        </w:rPr>
      </w:pPr>
      <w:r w:rsidRPr="008A5F74">
        <w:rPr>
          <w:rFonts w:ascii="Times New Roman" w:hAnsi="Times New Roman" w:cs="Times New Roman"/>
          <w:b/>
          <w:sz w:val="24"/>
          <w:szCs w:val="24"/>
          <w:u w:val="single"/>
        </w:rPr>
        <w:t>Writing Surfaces</w:t>
      </w:r>
    </w:p>
    <w:p w14:paraId="3107E864" w14:textId="78D5CFD6"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2732AF">
        <w:rPr>
          <w:rFonts w:ascii="Times New Roman" w:hAnsi="Times New Roman" w:cs="Times New Roman"/>
          <w:i/>
          <w:sz w:val="24"/>
          <w:szCs w:val="24"/>
          <w:u w:val="single"/>
        </w:rPr>
        <w:t>Papyrus</w:t>
      </w:r>
      <w:r w:rsidR="002732AF" w:rsidRPr="002732AF">
        <w:rPr>
          <w:rFonts w:ascii="Times New Roman" w:hAnsi="Times New Roman" w:cs="Times New Roman"/>
          <w:i/>
          <w:sz w:val="24"/>
          <w:szCs w:val="24"/>
          <w:u w:val="single"/>
        </w:rPr>
        <w:t>:</w:t>
      </w:r>
      <w:r w:rsidR="002732AF">
        <w:rPr>
          <w:rFonts w:ascii="Times New Roman" w:hAnsi="Times New Roman" w:cs="Times New Roman"/>
          <w:sz w:val="24"/>
          <w:szCs w:val="24"/>
        </w:rPr>
        <w:t xml:space="preserve"> A plant which grew in the rivers and lakes of Egypt and Syria. The reeds were stripped and cut into thin, narrow slices and then pressed together into two layers. This formed a whitish surface which was smooth and it was usually polished with a stone of some kind. </w:t>
      </w:r>
    </w:p>
    <w:p w14:paraId="6D853153" w14:textId="7892C16A"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2732AF">
        <w:rPr>
          <w:rFonts w:ascii="Times New Roman" w:hAnsi="Times New Roman" w:cs="Times New Roman"/>
          <w:i/>
          <w:sz w:val="24"/>
          <w:szCs w:val="24"/>
          <w:u w:val="single"/>
        </w:rPr>
        <w:t>Parchment</w:t>
      </w:r>
      <w:r w:rsidR="002732AF" w:rsidRPr="002732AF">
        <w:rPr>
          <w:rFonts w:ascii="Times New Roman" w:hAnsi="Times New Roman" w:cs="Times New Roman"/>
          <w:i/>
          <w:sz w:val="24"/>
          <w:szCs w:val="24"/>
          <w:u w:val="single"/>
        </w:rPr>
        <w:t>:</w:t>
      </w:r>
      <w:r w:rsidR="002732AF">
        <w:rPr>
          <w:rFonts w:ascii="Times New Roman" w:hAnsi="Times New Roman" w:cs="Times New Roman"/>
          <w:sz w:val="24"/>
          <w:szCs w:val="24"/>
        </w:rPr>
        <w:t xml:space="preserve"> This material was made from sheep, goat o</w:t>
      </w:r>
      <w:r w:rsidR="002A0C46">
        <w:rPr>
          <w:rFonts w:ascii="Times New Roman" w:hAnsi="Times New Roman" w:cs="Times New Roman"/>
          <w:sz w:val="24"/>
          <w:szCs w:val="24"/>
        </w:rPr>
        <w:t>r</w:t>
      </w:r>
      <w:r w:rsidR="002732AF">
        <w:rPr>
          <w:rFonts w:ascii="Times New Roman" w:hAnsi="Times New Roman" w:cs="Times New Roman"/>
          <w:sz w:val="24"/>
          <w:szCs w:val="24"/>
        </w:rPr>
        <w:t xml:space="preserve"> calf skins. It is much more durable than papyrus and became the second most popular material to write on. </w:t>
      </w:r>
    </w:p>
    <w:p w14:paraId="0929D8E3" w14:textId="257308ED"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2732AF">
        <w:rPr>
          <w:rFonts w:ascii="Times New Roman" w:hAnsi="Times New Roman" w:cs="Times New Roman"/>
          <w:i/>
          <w:sz w:val="24"/>
          <w:szCs w:val="24"/>
          <w:u w:val="single"/>
        </w:rPr>
        <w:t>Vellum</w:t>
      </w:r>
      <w:r w:rsidR="002732AF" w:rsidRPr="002732AF">
        <w:rPr>
          <w:rFonts w:ascii="Times New Roman" w:hAnsi="Times New Roman" w:cs="Times New Roman"/>
          <w:i/>
          <w:sz w:val="24"/>
          <w:szCs w:val="24"/>
          <w:u w:val="single"/>
        </w:rPr>
        <w:t>:</w:t>
      </w:r>
      <w:r w:rsidR="002732AF">
        <w:rPr>
          <w:rFonts w:ascii="Times New Roman" w:hAnsi="Times New Roman" w:cs="Times New Roman"/>
          <w:sz w:val="24"/>
          <w:szCs w:val="24"/>
        </w:rPr>
        <w:t xml:space="preserve"> This is a high-quality form of parchment. Usually stained or dyed.</w:t>
      </w:r>
    </w:p>
    <w:p w14:paraId="2F94178F" w14:textId="5B57FF7B"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2732AF">
        <w:rPr>
          <w:rFonts w:ascii="Times New Roman" w:hAnsi="Times New Roman" w:cs="Times New Roman"/>
          <w:i/>
          <w:sz w:val="24"/>
          <w:szCs w:val="24"/>
          <w:u w:val="single"/>
        </w:rPr>
        <w:t>Clay, Stones, Tablets etc.</w:t>
      </w:r>
      <w:r w:rsidR="002732AF">
        <w:rPr>
          <w:rFonts w:ascii="Times New Roman" w:hAnsi="Times New Roman" w:cs="Times New Roman"/>
          <w:sz w:val="24"/>
          <w:szCs w:val="24"/>
        </w:rPr>
        <w:t xml:space="preserve"> These were ancient forms of writing material which the Semitic peoples usually utilized to engrave messages and/or treaties etc. </w:t>
      </w:r>
    </w:p>
    <w:p w14:paraId="5194B4BF" w14:textId="239D344E" w:rsidR="006820C3" w:rsidRPr="008A5F74" w:rsidRDefault="006820C3" w:rsidP="006820C3">
      <w:pPr>
        <w:pStyle w:val="ListParagraph"/>
        <w:numPr>
          <w:ilvl w:val="1"/>
          <w:numId w:val="29"/>
        </w:numPr>
        <w:spacing w:line="360" w:lineRule="auto"/>
        <w:rPr>
          <w:rFonts w:ascii="Times New Roman" w:hAnsi="Times New Roman" w:cs="Times New Roman"/>
          <w:b/>
          <w:i/>
          <w:sz w:val="24"/>
          <w:szCs w:val="24"/>
          <w:u w:val="single"/>
        </w:rPr>
      </w:pPr>
      <w:r w:rsidRPr="008A5F74">
        <w:rPr>
          <w:rFonts w:ascii="Times New Roman" w:hAnsi="Times New Roman" w:cs="Times New Roman"/>
          <w:b/>
          <w:sz w:val="24"/>
          <w:szCs w:val="24"/>
          <w:u w:val="single"/>
        </w:rPr>
        <w:t>Writing Materials</w:t>
      </w:r>
    </w:p>
    <w:p w14:paraId="60EC4A6F" w14:textId="1F9517EB"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CA6E68">
        <w:rPr>
          <w:rFonts w:ascii="Times New Roman" w:hAnsi="Times New Roman" w:cs="Times New Roman"/>
          <w:i/>
          <w:sz w:val="24"/>
          <w:szCs w:val="24"/>
          <w:u w:val="single"/>
        </w:rPr>
        <w:t>Chisel</w:t>
      </w:r>
      <w:r w:rsidR="002732AF">
        <w:rPr>
          <w:rFonts w:ascii="Times New Roman" w:hAnsi="Times New Roman" w:cs="Times New Roman"/>
          <w:sz w:val="24"/>
          <w:szCs w:val="24"/>
        </w:rPr>
        <w:t>: Iron instrument used to engrave messages or writing on stones.</w:t>
      </w:r>
    </w:p>
    <w:p w14:paraId="059FACF5" w14:textId="2CAD3FC3"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CA6E68">
        <w:rPr>
          <w:rFonts w:ascii="Times New Roman" w:hAnsi="Times New Roman" w:cs="Times New Roman"/>
          <w:i/>
          <w:sz w:val="24"/>
          <w:szCs w:val="24"/>
          <w:u w:val="single"/>
        </w:rPr>
        <w:t>Pen</w:t>
      </w:r>
      <w:r w:rsidR="00CA6E68" w:rsidRPr="00CA6E68">
        <w:rPr>
          <w:rFonts w:ascii="Times New Roman" w:hAnsi="Times New Roman" w:cs="Times New Roman"/>
          <w:i/>
          <w:sz w:val="24"/>
          <w:szCs w:val="24"/>
          <w:u w:val="single"/>
        </w:rPr>
        <w:t xml:space="preserve"> and Ink</w:t>
      </w:r>
      <w:r w:rsidR="00CA6E68">
        <w:rPr>
          <w:rFonts w:ascii="Times New Roman" w:hAnsi="Times New Roman" w:cs="Times New Roman"/>
          <w:sz w:val="24"/>
          <w:szCs w:val="24"/>
        </w:rPr>
        <w:t>: This was the go-to instrument to write on parchment, papyrus and vellum. It was typically 6-16 inches long and made similar to that of a chisel. The ink was a compound of water, charcoal and gum or from a variety of different trees.</w:t>
      </w:r>
    </w:p>
    <w:p w14:paraId="6A41041C" w14:textId="00F73E02" w:rsidR="008A5F74" w:rsidRPr="00CA6E68"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CA6E68">
        <w:rPr>
          <w:rFonts w:ascii="Times New Roman" w:hAnsi="Times New Roman" w:cs="Times New Roman"/>
          <w:i/>
          <w:sz w:val="24"/>
          <w:szCs w:val="24"/>
          <w:u w:val="single"/>
        </w:rPr>
        <w:t>Metal Stylus</w:t>
      </w:r>
      <w:r w:rsidR="00CA6E68" w:rsidRPr="00CA6E68">
        <w:rPr>
          <w:rFonts w:ascii="Times New Roman" w:hAnsi="Times New Roman" w:cs="Times New Roman"/>
          <w:i/>
          <w:sz w:val="24"/>
          <w:szCs w:val="24"/>
          <w:u w:val="single"/>
        </w:rPr>
        <w:t>:</w:t>
      </w:r>
      <w:r w:rsidR="00CA6E68">
        <w:rPr>
          <w:rFonts w:ascii="Times New Roman" w:hAnsi="Times New Roman" w:cs="Times New Roman"/>
          <w:sz w:val="24"/>
          <w:szCs w:val="24"/>
        </w:rPr>
        <w:t xml:space="preserve"> This tool was used particular for engraving in clay tablets and stones. It had a beveled head with3 sides. </w:t>
      </w:r>
    </w:p>
    <w:p w14:paraId="3375BB97" w14:textId="77777777" w:rsidR="00BE7E2F" w:rsidRPr="00CA6E68" w:rsidRDefault="00BE7E2F" w:rsidP="00CA6E68">
      <w:pPr>
        <w:spacing w:line="360" w:lineRule="auto"/>
        <w:rPr>
          <w:rFonts w:ascii="Times New Roman" w:hAnsi="Times New Roman" w:cs="Times New Roman"/>
          <w:b/>
          <w:i/>
          <w:sz w:val="24"/>
          <w:szCs w:val="24"/>
          <w:u w:val="single"/>
        </w:rPr>
      </w:pPr>
    </w:p>
    <w:p w14:paraId="1969FCBE" w14:textId="08407C9D" w:rsidR="0083043C" w:rsidRPr="008A5F74" w:rsidRDefault="008A5F74" w:rsidP="006820C3">
      <w:pPr>
        <w:pStyle w:val="ListParagraph"/>
        <w:numPr>
          <w:ilvl w:val="1"/>
          <w:numId w:val="29"/>
        </w:numPr>
        <w:spacing w:line="360" w:lineRule="auto"/>
        <w:rPr>
          <w:rFonts w:ascii="Times New Roman" w:hAnsi="Times New Roman" w:cs="Times New Roman"/>
          <w:b/>
          <w:i/>
          <w:sz w:val="24"/>
          <w:szCs w:val="24"/>
          <w:u w:val="single"/>
        </w:rPr>
      </w:pPr>
      <w:r w:rsidRPr="008A5F74">
        <w:rPr>
          <w:rFonts w:ascii="Times New Roman" w:hAnsi="Times New Roman" w:cs="Times New Roman"/>
          <w:b/>
          <w:sz w:val="24"/>
          <w:szCs w:val="24"/>
          <w:u w:val="single"/>
        </w:rPr>
        <w:lastRenderedPageBreak/>
        <w:t>Ancient Books</w:t>
      </w:r>
    </w:p>
    <w:p w14:paraId="2CF94DB5" w14:textId="7B52FD75"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CA6E68">
        <w:rPr>
          <w:rFonts w:ascii="Times New Roman" w:hAnsi="Times New Roman" w:cs="Times New Roman"/>
          <w:i/>
          <w:sz w:val="24"/>
          <w:szCs w:val="24"/>
          <w:u w:val="single"/>
        </w:rPr>
        <w:t>Scroll</w:t>
      </w:r>
      <w:r w:rsidR="00CA6E68" w:rsidRPr="00CA6E68">
        <w:rPr>
          <w:rFonts w:ascii="Times New Roman" w:hAnsi="Times New Roman" w:cs="Times New Roman"/>
          <w:i/>
          <w:sz w:val="24"/>
          <w:szCs w:val="24"/>
          <w:u w:val="single"/>
        </w:rPr>
        <w:t>:</w:t>
      </w:r>
      <w:r w:rsidR="00CA6E68">
        <w:rPr>
          <w:rFonts w:ascii="Times New Roman" w:hAnsi="Times New Roman" w:cs="Times New Roman"/>
          <w:sz w:val="24"/>
          <w:szCs w:val="24"/>
        </w:rPr>
        <w:t xml:space="preserve"> Scrolls were usually made my gluing sheets of papyrus together or parchments sewed together by sinews from the muscles of animals. It would then be place on a stick. </w:t>
      </w:r>
    </w:p>
    <w:p w14:paraId="71F9DD24" w14:textId="0FD6B024" w:rsidR="008A5F74" w:rsidRPr="008A5F74" w:rsidRDefault="008A5F74" w:rsidP="008A5F74">
      <w:pPr>
        <w:pStyle w:val="ListParagraph"/>
        <w:numPr>
          <w:ilvl w:val="2"/>
          <w:numId w:val="29"/>
        </w:numPr>
        <w:spacing w:line="360" w:lineRule="auto"/>
        <w:rPr>
          <w:rFonts w:ascii="Times New Roman" w:hAnsi="Times New Roman" w:cs="Times New Roman"/>
          <w:b/>
          <w:i/>
          <w:sz w:val="24"/>
          <w:szCs w:val="24"/>
          <w:u w:val="single"/>
        </w:rPr>
      </w:pPr>
      <w:r w:rsidRPr="00016636">
        <w:rPr>
          <w:rFonts w:ascii="Times New Roman" w:hAnsi="Times New Roman" w:cs="Times New Roman"/>
          <w:i/>
          <w:sz w:val="24"/>
          <w:szCs w:val="24"/>
          <w:u w:val="single"/>
        </w:rPr>
        <w:t>Codex</w:t>
      </w:r>
      <w:r w:rsidR="00CA6E68" w:rsidRPr="00016636">
        <w:rPr>
          <w:rFonts w:ascii="Times New Roman" w:hAnsi="Times New Roman" w:cs="Times New Roman"/>
          <w:i/>
          <w:sz w:val="24"/>
          <w:szCs w:val="24"/>
          <w:u w:val="single"/>
        </w:rPr>
        <w:t>:</w:t>
      </w:r>
      <w:r w:rsidR="00CA6E68">
        <w:rPr>
          <w:rFonts w:ascii="Times New Roman" w:hAnsi="Times New Roman" w:cs="Times New Roman"/>
          <w:sz w:val="24"/>
          <w:szCs w:val="24"/>
        </w:rPr>
        <w:t xml:space="preserve"> This is the closest form to what we call a book. </w:t>
      </w:r>
      <w:r w:rsidR="00016636">
        <w:rPr>
          <w:rFonts w:ascii="Times New Roman" w:hAnsi="Times New Roman" w:cs="Times New Roman"/>
          <w:sz w:val="24"/>
          <w:szCs w:val="24"/>
        </w:rPr>
        <w:t xml:space="preserve">The papyri or parchment would be written on in leaf from and sewed or glued in that manner so that pages would go from left to right. </w:t>
      </w:r>
    </w:p>
    <w:p w14:paraId="73846607" w14:textId="5D09B504" w:rsidR="008A5F74" w:rsidRPr="008A5F74" w:rsidRDefault="008A5F74" w:rsidP="006820C3">
      <w:pPr>
        <w:pStyle w:val="ListParagraph"/>
        <w:numPr>
          <w:ilvl w:val="1"/>
          <w:numId w:val="29"/>
        </w:numPr>
        <w:spacing w:line="360" w:lineRule="auto"/>
        <w:rPr>
          <w:rFonts w:ascii="Times New Roman" w:hAnsi="Times New Roman" w:cs="Times New Roman"/>
          <w:b/>
          <w:i/>
          <w:sz w:val="24"/>
          <w:szCs w:val="24"/>
          <w:u w:val="single"/>
        </w:rPr>
      </w:pPr>
      <w:r w:rsidRPr="008A5F74">
        <w:rPr>
          <w:rFonts w:ascii="Times New Roman" w:hAnsi="Times New Roman" w:cs="Times New Roman"/>
          <w:b/>
          <w:sz w:val="24"/>
          <w:szCs w:val="24"/>
          <w:u w:val="single"/>
        </w:rPr>
        <w:t>Form of Writings</w:t>
      </w:r>
    </w:p>
    <w:p w14:paraId="58723CD5" w14:textId="264604FA" w:rsidR="008A5F74" w:rsidRPr="008A5F74" w:rsidRDefault="008A5F74" w:rsidP="008A5F74">
      <w:pPr>
        <w:pStyle w:val="ListParagraph"/>
        <w:numPr>
          <w:ilvl w:val="2"/>
          <w:numId w:val="29"/>
        </w:numPr>
        <w:spacing w:line="360" w:lineRule="auto"/>
        <w:rPr>
          <w:rFonts w:ascii="Times New Roman" w:hAnsi="Times New Roman" w:cs="Times New Roman"/>
          <w:i/>
          <w:sz w:val="24"/>
          <w:szCs w:val="24"/>
        </w:rPr>
      </w:pPr>
      <w:r w:rsidRPr="00016636">
        <w:rPr>
          <w:rFonts w:ascii="Times New Roman" w:hAnsi="Times New Roman" w:cs="Times New Roman"/>
          <w:i/>
          <w:sz w:val="24"/>
          <w:szCs w:val="24"/>
          <w:u w:val="single"/>
        </w:rPr>
        <w:t>Uncials</w:t>
      </w:r>
      <w:r w:rsidR="00016636" w:rsidRPr="00016636">
        <w:rPr>
          <w:rFonts w:ascii="Times New Roman" w:hAnsi="Times New Roman" w:cs="Times New Roman"/>
          <w:i/>
          <w:sz w:val="24"/>
          <w:szCs w:val="24"/>
          <w:u w:val="single"/>
        </w:rPr>
        <w:t>:</w:t>
      </w:r>
      <w:r w:rsidR="00016636">
        <w:rPr>
          <w:rFonts w:ascii="Times New Roman" w:hAnsi="Times New Roman" w:cs="Times New Roman"/>
          <w:sz w:val="24"/>
          <w:szCs w:val="24"/>
        </w:rPr>
        <w:t xml:space="preserve"> This form of writing was in all capital letters and two of the most important codices are written in this form. </w:t>
      </w:r>
    </w:p>
    <w:p w14:paraId="1A97A483" w14:textId="78D8AEC8" w:rsidR="008A5F74" w:rsidRPr="008A5F74" w:rsidRDefault="008A5F74" w:rsidP="008A5F74">
      <w:pPr>
        <w:pStyle w:val="ListParagraph"/>
        <w:numPr>
          <w:ilvl w:val="2"/>
          <w:numId w:val="29"/>
        </w:numPr>
        <w:spacing w:line="360" w:lineRule="auto"/>
        <w:rPr>
          <w:rFonts w:ascii="Times New Roman" w:hAnsi="Times New Roman" w:cs="Times New Roman"/>
          <w:i/>
          <w:sz w:val="24"/>
          <w:szCs w:val="24"/>
        </w:rPr>
      </w:pPr>
      <w:r w:rsidRPr="00016636">
        <w:rPr>
          <w:rFonts w:ascii="Times New Roman" w:hAnsi="Times New Roman" w:cs="Times New Roman"/>
          <w:i/>
          <w:sz w:val="24"/>
          <w:szCs w:val="24"/>
          <w:u w:val="single"/>
        </w:rPr>
        <w:t>Miniscule</w:t>
      </w:r>
      <w:r w:rsidR="00016636" w:rsidRPr="00016636">
        <w:rPr>
          <w:rFonts w:ascii="Times New Roman" w:hAnsi="Times New Roman" w:cs="Times New Roman"/>
          <w:i/>
          <w:sz w:val="24"/>
          <w:szCs w:val="24"/>
          <w:u w:val="single"/>
        </w:rPr>
        <w:t>:</w:t>
      </w:r>
      <w:r w:rsidR="00016636">
        <w:rPr>
          <w:rFonts w:ascii="Times New Roman" w:hAnsi="Times New Roman" w:cs="Times New Roman"/>
          <w:sz w:val="24"/>
          <w:szCs w:val="24"/>
        </w:rPr>
        <w:t xml:space="preserve"> This form of writing was exquisite cursive of smaller letters.</w:t>
      </w:r>
    </w:p>
    <w:p w14:paraId="21FA94F4" w14:textId="039745D6" w:rsidR="008A5F74" w:rsidRPr="008A5F74" w:rsidRDefault="002732AF" w:rsidP="008A5F74">
      <w:pPr>
        <w:pStyle w:val="ListParagraph"/>
        <w:numPr>
          <w:ilvl w:val="2"/>
          <w:numId w:val="29"/>
        </w:numPr>
        <w:spacing w:line="360" w:lineRule="auto"/>
        <w:rPr>
          <w:rFonts w:ascii="Times New Roman" w:hAnsi="Times New Roman" w:cs="Times New Roman"/>
          <w:i/>
          <w:sz w:val="24"/>
          <w:szCs w:val="24"/>
        </w:rPr>
      </w:pPr>
      <w:r w:rsidRPr="00BE7E2F">
        <w:rPr>
          <w:rFonts w:ascii="Times New Roman" w:hAnsi="Times New Roman" w:cs="Times New Roman"/>
          <w:i/>
          <w:sz w:val="24"/>
          <w:szCs w:val="24"/>
          <w:u w:val="single"/>
        </w:rPr>
        <w:t>Spaces and Vowels</w:t>
      </w:r>
      <w:r w:rsidR="00016636" w:rsidRPr="00BE7E2F">
        <w:rPr>
          <w:rFonts w:ascii="Times New Roman" w:hAnsi="Times New Roman" w:cs="Times New Roman"/>
          <w:i/>
          <w:sz w:val="24"/>
          <w:szCs w:val="24"/>
          <w:u w:val="single"/>
        </w:rPr>
        <w:t>:</w:t>
      </w:r>
      <w:r w:rsidR="00016636">
        <w:rPr>
          <w:rFonts w:ascii="Times New Roman" w:hAnsi="Times New Roman" w:cs="Times New Roman"/>
          <w:sz w:val="24"/>
          <w:szCs w:val="24"/>
        </w:rPr>
        <w:t xml:space="preserve"> The original Hebrew manuscripts were written without the presence of vowels. The original Greek manuscripts were written without spacing between words. </w:t>
      </w:r>
    </w:p>
    <w:p w14:paraId="5DA87127" w14:textId="1AF57673" w:rsidR="006820C3" w:rsidRPr="002732AF" w:rsidRDefault="008A5F74" w:rsidP="00773D3B">
      <w:pPr>
        <w:pStyle w:val="ListParagraph"/>
        <w:numPr>
          <w:ilvl w:val="1"/>
          <w:numId w:val="29"/>
        </w:numPr>
        <w:spacing w:line="360" w:lineRule="auto"/>
        <w:rPr>
          <w:rFonts w:ascii="Times New Roman" w:hAnsi="Times New Roman" w:cs="Times New Roman"/>
          <w:b/>
          <w:i/>
          <w:sz w:val="24"/>
          <w:szCs w:val="24"/>
          <w:u w:val="single"/>
        </w:rPr>
      </w:pPr>
      <w:r w:rsidRPr="008A5F74">
        <w:rPr>
          <w:rFonts w:ascii="Times New Roman" w:hAnsi="Times New Roman" w:cs="Times New Roman"/>
          <w:b/>
          <w:sz w:val="24"/>
          <w:szCs w:val="24"/>
          <w:u w:val="single"/>
        </w:rPr>
        <w:t>Division</w:t>
      </w:r>
      <w:r w:rsidR="002732AF">
        <w:rPr>
          <w:rFonts w:ascii="Times New Roman" w:hAnsi="Times New Roman" w:cs="Times New Roman"/>
          <w:b/>
          <w:sz w:val="24"/>
          <w:szCs w:val="24"/>
          <w:u w:val="single"/>
        </w:rPr>
        <w:t xml:space="preserve"> of</w:t>
      </w:r>
      <w:r w:rsidRPr="008A5F74">
        <w:rPr>
          <w:rFonts w:ascii="Times New Roman" w:hAnsi="Times New Roman" w:cs="Times New Roman"/>
          <w:b/>
          <w:sz w:val="24"/>
          <w:szCs w:val="24"/>
          <w:u w:val="single"/>
        </w:rPr>
        <w:t xml:space="preserve"> the Bible</w:t>
      </w:r>
    </w:p>
    <w:p w14:paraId="1BFB22E9" w14:textId="5D5ED0E6" w:rsidR="002732AF" w:rsidRPr="00016636" w:rsidRDefault="002732AF" w:rsidP="002732AF">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Chapters</w:t>
      </w:r>
    </w:p>
    <w:p w14:paraId="1980DD33" w14:textId="138831E3" w:rsidR="00016636" w:rsidRPr="00016636" w:rsidRDefault="00016636" w:rsidP="00016636">
      <w:pPr>
        <w:pStyle w:val="ListParagraph"/>
        <w:numPr>
          <w:ilvl w:val="3"/>
          <w:numId w:val="29"/>
        </w:numPr>
        <w:spacing w:line="360" w:lineRule="auto"/>
        <w:rPr>
          <w:rFonts w:ascii="Times New Roman" w:hAnsi="Times New Roman" w:cs="Times New Roman"/>
          <w:b/>
          <w:i/>
          <w:sz w:val="24"/>
          <w:szCs w:val="24"/>
          <w:u w:val="single"/>
        </w:rPr>
      </w:pPr>
      <w:r w:rsidRPr="008E1900">
        <w:rPr>
          <w:rFonts w:ascii="Times New Roman" w:hAnsi="Times New Roman" w:cs="Times New Roman"/>
          <w:i/>
          <w:sz w:val="24"/>
          <w:szCs w:val="24"/>
          <w:u w:val="single"/>
        </w:rPr>
        <w:t>Old Testament:</w:t>
      </w:r>
      <w:r>
        <w:rPr>
          <w:rFonts w:ascii="Times New Roman" w:hAnsi="Times New Roman" w:cs="Times New Roman"/>
          <w:sz w:val="24"/>
          <w:szCs w:val="24"/>
        </w:rPr>
        <w:t xml:space="preserve"> The </w:t>
      </w:r>
      <w:r w:rsidR="008E1900">
        <w:rPr>
          <w:rFonts w:ascii="Times New Roman" w:hAnsi="Times New Roman" w:cs="Times New Roman"/>
          <w:sz w:val="24"/>
          <w:szCs w:val="24"/>
        </w:rPr>
        <w:t>Pentateuch</w:t>
      </w:r>
      <w:r>
        <w:rPr>
          <w:rFonts w:ascii="Times New Roman" w:hAnsi="Times New Roman" w:cs="Times New Roman"/>
          <w:sz w:val="24"/>
          <w:szCs w:val="24"/>
        </w:rPr>
        <w:t xml:space="preserve"> was first divided shortly before the Babylonian captivity for the purpose</w:t>
      </w:r>
      <w:r w:rsidR="008E1900">
        <w:rPr>
          <w:rFonts w:ascii="Times New Roman" w:hAnsi="Times New Roman" w:cs="Times New Roman"/>
          <w:sz w:val="24"/>
          <w:szCs w:val="24"/>
        </w:rPr>
        <w:t xml:space="preserve">s of reading cycles and easier references. Around 165 B.C. the rest of OT was sectioned off similarly. It was not until the reformation era that the OT was divided in the way that it is today. </w:t>
      </w:r>
    </w:p>
    <w:p w14:paraId="71CD63A9" w14:textId="1BDC303D" w:rsidR="00016636" w:rsidRPr="00016636" w:rsidRDefault="00016636" w:rsidP="00016636">
      <w:pPr>
        <w:pStyle w:val="ListParagraph"/>
        <w:numPr>
          <w:ilvl w:val="3"/>
          <w:numId w:val="29"/>
        </w:numPr>
        <w:spacing w:line="360" w:lineRule="auto"/>
        <w:rPr>
          <w:rFonts w:ascii="Times New Roman" w:hAnsi="Times New Roman" w:cs="Times New Roman"/>
          <w:b/>
          <w:i/>
          <w:sz w:val="24"/>
          <w:szCs w:val="24"/>
          <w:u w:val="single"/>
        </w:rPr>
      </w:pPr>
      <w:bookmarkStart w:id="0" w:name="_GoBack"/>
      <w:r w:rsidRPr="008F6F08">
        <w:rPr>
          <w:rFonts w:ascii="Times New Roman" w:hAnsi="Times New Roman" w:cs="Times New Roman"/>
          <w:i/>
          <w:sz w:val="24"/>
          <w:szCs w:val="24"/>
          <w:u w:val="single"/>
        </w:rPr>
        <w:t>New Testamen</w:t>
      </w:r>
      <w:r w:rsidR="008E1900" w:rsidRPr="008F6F08">
        <w:rPr>
          <w:rFonts w:ascii="Times New Roman" w:hAnsi="Times New Roman" w:cs="Times New Roman"/>
          <w:i/>
          <w:sz w:val="24"/>
          <w:szCs w:val="24"/>
          <w:u w:val="single"/>
        </w:rPr>
        <w:t>t:</w:t>
      </w:r>
      <w:r w:rsidR="008E1900">
        <w:rPr>
          <w:rFonts w:ascii="Times New Roman" w:hAnsi="Times New Roman" w:cs="Times New Roman"/>
          <w:sz w:val="24"/>
          <w:szCs w:val="24"/>
        </w:rPr>
        <w:t xml:space="preserve"> </w:t>
      </w:r>
      <w:bookmarkEnd w:id="0"/>
      <w:r w:rsidR="008E1900">
        <w:rPr>
          <w:rFonts w:ascii="Times New Roman" w:hAnsi="Times New Roman" w:cs="Times New Roman"/>
          <w:sz w:val="24"/>
          <w:szCs w:val="24"/>
        </w:rPr>
        <w:t>Greeks first made paragraph divisions of the NT shortly before 325 A.D. Chapter division appear in the Codex Vaticanus and they are much smaller than what we have today. It was not until after the 13</w:t>
      </w:r>
      <w:r w:rsidR="008E1900" w:rsidRPr="008E1900">
        <w:rPr>
          <w:rFonts w:ascii="Times New Roman" w:hAnsi="Times New Roman" w:cs="Times New Roman"/>
          <w:sz w:val="24"/>
          <w:szCs w:val="24"/>
          <w:vertAlign w:val="superscript"/>
        </w:rPr>
        <w:t>th</w:t>
      </w:r>
      <w:r w:rsidR="008E1900">
        <w:rPr>
          <w:rFonts w:ascii="Times New Roman" w:hAnsi="Times New Roman" w:cs="Times New Roman"/>
          <w:sz w:val="24"/>
          <w:szCs w:val="24"/>
        </w:rPr>
        <w:t xml:space="preserve"> century that sections were made bigger until eventually division were made as we have today. </w:t>
      </w:r>
    </w:p>
    <w:p w14:paraId="2B58537F" w14:textId="3D8A65B2" w:rsidR="002732AF" w:rsidRPr="00016636" w:rsidRDefault="002732AF" w:rsidP="002732AF">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Verses</w:t>
      </w:r>
    </w:p>
    <w:p w14:paraId="016C2693" w14:textId="2C4F07CB" w:rsidR="00016636" w:rsidRPr="00016636" w:rsidRDefault="00016636" w:rsidP="00016636">
      <w:pPr>
        <w:pStyle w:val="ListParagraph"/>
        <w:numPr>
          <w:ilvl w:val="3"/>
          <w:numId w:val="29"/>
        </w:numPr>
        <w:spacing w:line="360" w:lineRule="auto"/>
        <w:rPr>
          <w:rFonts w:ascii="Times New Roman" w:hAnsi="Times New Roman" w:cs="Times New Roman"/>
          <w:b/>
          <w:i/>
          <w:sz w:val="24"/>
          <w:szCs w:val="24"/>
          <w:u w:val="single"/>
        </w:rPr>
      </w:pPr>
      <w:r w:rsidRPr="008E1900">
        <w:rPr>
          <w:rFonts w:ascii="Times New Roman" w:hAnsi="Times New Roman" w:cs="Times New Roman"/>
          <w:i/>
          <w:sz w:val="24"/>
          <w:szCs w:val="24"/>
          <w:u w:val="single"/>
        </w:rPr>
        <w:t>Old Testament</w:t>
      </w:r>
      <w:r w:rsidR="008E1900" w:rsidRPr="008E1900">
        <w:rPr>
          <w:rFonts w:ascii="Times New Roman" w:hAnsi="Times New Roman" w:cs="Times New Roman"/>
          <w:i/>
          <w:sz w:val="24"/>
          <w:szCs w:val="24"/>
          <w:u w:val="single"/>
        </w:rPr>
        <w:t>:</w:t>
      </w:r>
      <w:r w:rsidR="008E1900">
        <w:rPr>
          <w:rFonts w:ascii="Times New Roman" w:hAnsi="Times New Roman" w:cs="Times New Roman"/>
          <w:sz w:val="24"/>
          <w:szCs w:val="24"/>
        </w:rPr>
        <w:t xml:space="preserve"> Spaces between verses and such markings began to develop for the purpose of public reading and interpretation of those scriptures. This was normalized sometime after 900 A.D. </w:t>
      </w:r>
    </w:p>
    <w:p w14:paraId="72FF5D15" w14:textId="1110ACA1" w:rsidR="00B91E36" w:rsidRPr="002A0C46" w:rsidRDefault="00016636" w:rsidP="002D0B74">
      <w:pPr>
        <w:pStyle w:val="ListParagraph"/>
        <w:numPr>
          <w:ilvl w:val="3"/>
          <w:numId w:val="29"/>
        </w:numPr>
        <w:spacing w:line="360" w:lineRule="auto"/>
        <w:rPr>
          <w:rFonts w:ascii="Times New Roman" w:hAnsi="Times New Roman" w:cs="Times New Roman"/>
          <w:b/>
          <w:i/>
          <w:sz w:val="24"/>
          <w:szCs w:val="24"/>
          <w:u w:val="single"/>
        </w:rPr>
      </w:pPr>
      <w:r w:rsidRPr="008E1900">
        <w:rPr>
          <w:rFonts w:ascii="Times New Roman" w:hAnsi="Times New Roman" w:cs="Times New Roman"/>
          <w:i/>
          <w:sz w:val="24"/>
          <w:szCs w:val="24"/>
          <w:u w:val="single"/>
        </w:rPr>
        <w:t>New Testament</w:t>
      </w:r>
      <w:r w:rsidR="008E1900" w:rsidRPr="008E1900">
        <w:rPr>
          <w:rFonts w:ascii="Times New Roman" w:hAnsi="Times New Roman" w:cs="Times New Roman"/>
          <w:i/>
          <w:sz w:val="24"/>
          <w:szCs w:val="24"/>
          <w:u w:val="single"/>
        </w:rPr>
        <w:t>:</w:t>
      </w:r>
      <w:r w:rsidR="008E1900">
        <w:rPr>
          <w:rFonts w:ascii="Times New Roman" w:hAnsi="Times New Roman" w:cs="Times New Roman"/>
          <w:sz w:val="24"/>
          <w:szCs w:val="24"/>
        </w:rPr>
        <w:t xml:space="preserve"> Like the OT, verse markings and spaces developed for the purpose </w:t>
      </w:r>
      <w:r w:rsidR="00BE7E2F">
        <w:rPr>
          <w:rFonts w:ascii="Times New Roman" w:hAnsi="Times New Roman" w:cs="Times New Roman"/>
          <w:sz w:val="24"/>
          <w:szCs w:val="24"/>
        </w:rPr>
        <w:t>of public reading and interpretation. Verses as we have today, were normalized around the 16</w:t>
      </w:r>
      <w:r w:rsidR="00BE7E2F" w:rsidRPr="00BE7E2F">
        <w:rPr>
          <w:rFonts w:ascii="Times New Roman" w:hAnsi="Times New Roman" w:cs="Times New Roman"/>
          <w:sz w:val="24"/>
          <w:szCs w:val="24"/>
          <w:vertAlign w:val="superscript"/>
        </w:rPr>
        <w:t>th</w:t>
      </w:r>
      <w:r w:rsidR="00BE7E2F">
        <w:rPr>
          <w:rFonts w:ascii="Times New Roman" w:hAnsi="Times New Roman" w:cs="Times New Roman"/>
          <w:sz w:val="24"/>
          <w:szCs w:val="24"/>
        </w:rPr>
        <w:t xml:space="preserve"> century A.D.</w:t>
      </w:r>
    </w:p>
    <w:sectPr w:rsidR="00B91E36" w:rsidRPr="002A0C4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F491" w14:textId="77777777" w:rsidR="005F0112" w:rsidRDefault="005F0112">
      <w:pPr>
        <w:spacing w:after="0"/>
      </w:pPr>
      <w:r>
        <w:separator/>
      </w:r>
    </w:p>
  </w:endnote>
  <w:endnote w:type="continuationSeparator" w:id="0">
    <w:p w14:paraId="21C06E02" w14:textId="77777777" w:rsidR="005F0112" w:rsidRDefault="005F0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1C83" w14:textId="77777777" w:rsidR="005F0112" w:rsidRDefault="005F0112">
      <w:pPr>
        <w:spacing w:after="0"/>
      </w:pPr>
      <w:r>
        <w:separator/>
      </w:r>
    </w:p>
  </w:footnote>
  <w:footnote w:type="continuationSeparator" w:id="0">
    <w:p w14:paraId="74A4DED9" w14:textId="77777777" w:rsidR="005F0112" w:rsidRDefault="005F01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5B6460B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04090017">
      <w:start w:val="1"/>
      <w:numFmt w:val="lowerLetter"/>
      <w:lvlText w:val="%4)"/>
      <w:lvlJc w:val="left"/>
      <w:pPr>
        <w:ind w:left="2880" w:hanging="360"/>
      </w:pPr>
      <w:rPr>
        <w:b w:val="0"/>
        <w:i w:val="0"/>
      </w:rPr>
    </w:lvl>
    <w:lvl w:ilvl="4" w:tplc="78C49870">
      <w:start w:val="1"/>
      <w:numFmt w:val="lowerRoman"/>
      <w:lvlText w:val="%5."/>
      <w:lvlJc w:val="right"/>
      <w:pPr>
        <w:ind w:left="3600" w:hanging="360"/>
      </w:pPr>
      <w:rPr>
        <w:b w:val="0"/>
        <w:i w:val="0"/>
      </w:rPr>
    </w:lvl>
    <w:lvl w:ilvl="5" w:tplc="2809001B">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16636"/>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495"/>
    <w:rsid w:val="000E0B6A"/>
    <w:rsid w:val="000E17F0"/>
    <w:rsid w:val="000E2CE5"/>
    <w:rsid w:val="000E645C"/>
    <w:rsid w:val="000E7D4F"/>
    <w:rsid w:val="000F01F8"/>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901"/>
    <w:rsid w:val="00153C20"/>
    <w:rsid w:val="00155162"/>
    <w:rsid w:val="00157021"/>
    <w:rsid w:val="00157195"/>
    <w:rsid w:val="00160690"/>
    <w:rsid w:val="0016191C"/>
    <w:rsid w:val="00162EC2"/>
    <w:rsid w:val="0017127E"/>
    <w:rsid w:val="00174A04"/>
    <w:rsid w:val="00176DBB"/>
    <w:rsid w:val="0017702C"/>
    <w:rsid w:val="00177624"/>
    <w:rsid w:val="00181124"/>
    <w:rsid w:val="00186315"/>
    <w:rsid w:val="00187E7C"/>
    <w:rsid w:val="00194EB2"/>
    <w:rsid w:val="0019560E"/>
    <w:rsid w:val="00195E66"/>
    <w:rsid w:val="00197313"/>
    <w:rsid w:val="00197F95"/>
    <w:rsid w:val="001A20D4"/>
    <w:rsid w:val="001A2863"/>
    <w:rsid w:val="001A42C0"/>
    <w:rsid w:val="001B29CF"/>
    <w:rsid w:val="001B6A0C"/>
    <w:rsid w:val="001B7CC8"/>
    <w:rsid w:val="001C23F3"/>
    <w:rsid w:val="001C4BFF"/>
    <w:rsid w:val="001C6701"/>
    <w:rsid w:val="001D0C46"/>
    <w:rsid w:val="001D1DFA"/>
    <w:rsid w:val="001D22B1"/>
    <w:rsid w:val="001D431C"/>
    <w:rsid w:val="001D64C8"/>
    <w:rsid w:val="001D7323"/>
    <w:rsid w:val="001D7775"/>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732AF"/>
    <w:rsid w:val="002807E1"/>
    <w:rsid w:val="0028220F"/>
    <w:rsid w:val="00284084"/>
    <w:rsid w:val="0028520C"/>
    <w:rsid w:val="00285960"/>
    <w:rsid w:val="00290110"/>
    <w:rsid w:val="00290A0A"/>
    <w:rsid w:val="00290B16"/>
    <w:rsid w:val="002926AD"/>
    <w:rsid w:val="002937A1"/>
    <w:rsid w:val="002A0C46"/>
    <w:rsid w:val="002A165D"/>
    <w:rsid w:val="002A37CF"/>
    <w:rsid w:val="002A6B4E"/>
    <w:rsid w:val="002B0DAD"/>
    <w:rsid w:val="002B10E8"/>
    <w:rsid w:val="002B45E3"/>
    <w:rsid w:val="002C0F3E"/>
    <w:rsid w:val="002C241E"/>
    <w:rsid w:val="002C5EE2"/>
    <w:rsid w:val="002C75C3"/>
    <w:rsid w:val="002D0B74"/>
    <w:rsid w:val="002D365F"/>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587A"/>
    <w:rsid w:val="00326BC9"/>
    <w:rsid w:val="003318FC"/>
    <w:rsid w:val="00335CDF"/>
    <w:rsid w:val="00336728"/>
    <w:rsid w:val="00336ACD"/>
    <w:rsid w:val="00356290"/>
    <w:rsid w:val="0035647E"/>
    <w:rsid w:val="00356C14"/>
    <w:rsid w:val="003602E9"/>
    <w:rsid w:val="00360E57"/>
    <w:rsid w:val="00362453"/>
    <w:rsid w:val="00373AE8"/>
    <w:rsid w:val="0037729B"/>
    <w:rsid w:val="00381D7A"/>
    <w:rsid w:val="00386E7E"/>
    <w:rsid w:val="0038761D"/>
    <w:rsid w:val="00391C80"/>
    <w:rsid w:val="00394E87"/>
    <w:rsid w:val="003973AE"/>
    <w:rsid w:val="003975A2"/>
    <w:rsid w:val="003979D7"/>
    <w:rsid w:val="003A03D0"/>
    <w:rsid w:val="003A122C"/>
    <w:rsid w:val="003A2119"/>
    <w:rsid w:val="003A2ED9"/>
    <w:rsid w:val="003A3310"/>
    <w:rsid w:val="003A3A1D"/>
    <w:rsid w:val="003A4C98"/>
    <w:rsid w:val="003A56B1"/>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07F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39DA"/>
    <w:rsid w:val="00577452"/>
    <w:rsid w:val="00577724"/>
    <w:rsid w:val="00581075"/>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58EE"/>
    <w:rsid w:val="005E62E0"/>
    <w:rsid w:val="005E75D0"/>
    <w:rsid w:val="005E782F"/>
    <w:rsid w:val="005F0112"/>
    <w:rsid w:val="005F24AD"/>
    <w:rsid w:val="005F5050"/>
    <w:rsid w:val="00600F0C"/>
    <w:rsid w:val="006038AB"/>
    <w:rsid w:val="00612174"/>
    <w:rsid w:val="00617B26"/>
    <w:rsid w:val="006270A9"/>
    <w:rsid w:val="006324BE"/>
    <w:rsid w:val="00633DBA"/>
    <w:rsid w:val="006344B6"/>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20C3"/>
    <w:rsid w:val="006840E4"/>
    <w:rsid w:val="00685520"/>
    <w:rsid w:val="006860D6"/>
    <w:rsid w:val="006943B0"/>
    <w:rsid w:val="00694A09"/>
    <w:rsid w:val="0069549E"/>
    <w:rsid w:val="006A0BB6"/>
    <w:rsid w:val="006A1134"/>
    <w:rsid w:val="006A4C06"/>
    <w:rsid w:val="006B1FDD"/>
    <w:rsid w:val="006C1D23"/>
    <w:rsid w:val="006C29DF"/>
    <w:rsid w:val="006C6DA0"/>
    <w:rsid w:val="006C7665"/>
    <w:rsid w:val="006C7B82"/>
    <w:rsid w:val="006D216F"/>
    <w:rsid w:val="006D2358"/>
    <w:rsid w:val="006D36A5"/>
    <w:rsid w:val="006E1212"/>
    <w:rsid w:val="006E1B44"/>
    <w:rsid w:val="006E39DF"/>
    <w:rsid w:val="006E5C1A"/>
    <w:rsid w:val="006E5DBF"/>
    <w:rsid w:val="006E7AC6"/>
    <w:rsid w:val="006F0623"/>
    <w:rsid w:val="006F221E"/>
    <w:rsid w:val="006F30FC"/>
    <w:rsid w:val="00700266"/>
    <w:rsid w:val="007021DA"/>
    <w:rsid w:val="00705929"/>
    <w:rsid w:val="00705CCB"/>
    <w:rsid w:val="00706CC8"/>
    <w:rsid w:val="007124DE"/>
    <w:rsid w:val="007216F8"/>
    <w:rsid w:val="00726461"/>
    <w:rsid w:val="00731094"/>
    <w:rsid w:val="00744BB6"/>
    <w:rsid w:val="00751661"/>
    <w:rsid w:val="00755642"/>
    <w:rsid w:val="00755D5A"/>
    <w:rsid w:val="00755FAA"/>
    <w:rsid w:val="00756AC8"/>
    <w:rsid w:val="00756BA8"/>
    <w:rsid w:val="007625A0"/>
    <w:rsid w:val="00763260"/>
    <w:rsid w:val="00763B3C"/>
    <w:rsid w:val="00772E83"/>
    <w:rsid w:val="00773906"/>
    <w:rsid w:val="00773D3B"/>
    <w:rsid w:val="007749F6"/>
    <w:rsid w:val="007826B0"/>
    <w:rsid w:val="0079005E"/>
    <w:rsid w:val="00790F81"/>
    <w:rsid w:val="00792B8B"/>
    <w:rsid w:val="00793B5F"/>
    <w:rsid w:val="00795EC4"/>
    <w:rsid w:val="007A4A17"/>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5A76"/>
    <w:rsid w:val="007E663C"/>
    <w:rsid w:val="007E696F"/>
    <w:rsid w:val="007E7E8D"/>
    <w:rsid w:val="007F1546"/>
    <w:rsid w:val="007F18E5"/>
    <w:rsid w:val="007F5075"/>
    <w:rsid w:val="00803F6C"/>
    <w:rsid w:val="0080703E"/>
    <w:rsid w:val="00810AB3"/>
    <w:rsid w:val="008123E9"/>
    <w:rsid w:val="00816216"/>
    <w:rsid w:val="0082092A"/>
    <w:rsid w:val="0082575B"/>
    <w:rsid w:val="0083043C"/>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77A68"/>
    <w:rsid w:val="00883C27"/>
    <w:rsid w:val="00886257"/>
    <w:rsid w:val="00886EC1"/>
    <w:rsid w:val="008908E3"/>
    <w:rsid w:val="00893303"/>
    <w:rsid w:val="00895D2E"/>
    <w:rsid w:val="00897959"/>
    <w:rsid w:val="008A0A8E"/>
    <w:rsid w:val="008A113F"/>
    <w:rsid w:val="008A209C"/>
    <w:rsid w:val="008A431F"/>
    <w:rsid w:val="008A5F74"/>
    <w:rsid w:val="008B4D3B"/>
    <w:rsid w:val="008B6D12"/>
    <w:rsid w:val="008C0D1F"/>
    <w:rsid w:val="008C2A62"/>
    <w:rsid w:val="008C3C7B"/>
    <w:rsid w:val="008D37C9"/>
    <w:rsid w:val="008D5C00"/>
    <w:rsid w:val="008D6728"/>
    <w:rsid w:val="008D674A"/>
    <w:rsid w:val="008D7A4A"/>
    <w:rsid w:val="008E1900"/>
    <w:rsid w:val="008E5360"/>
    <w:rsid w:val="008F0038"/>
    <w:rsid w:val="008F6F08"/>
    <w:rsid w:val="00900730"/>
    <w:rsid w:val="00903B17"/>
    <w:rsid w:val="00903DBD"/>
    <w:rsid w:val="0090696E"/>
    <w:rsid w:val="009071C2"/>
    <w:rsid w:val="00907691"/>
    <w:rsid w:val="009119CF"/>
    <w:rsid w:val="00915D02"/>
    <w:rsid w:val="00931D4C"/>
    <w:rsid w:val="00932204"/>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3C29"/>
    <w:rsid w:val="009D4AAB"/>
    <w:rsid w:val="009D526F"/>
    <w:rsid w:val="009D5933"/>
    <w:rsid w:val="009D5F6A"/>
    <w:rsid w:val="009D7819"/>
    <w:rsid w:val="009E00C6"/>
    <w:rsid w:val="009E2D58"/>
    <w:rsid w:val="009E3EB8"/>
    <w:rsid w:val="009F2A90"/>
    <w:rsid w:val="009F4A10"/>
    <w:rsid w:val="009F5661"/>
    <w:rsid w:val="009F77CD"/>
    <w:rsid w:val="00A037F0"/>
    <w:rsid w:val="00A1225A"/>
    <w:rsid w:val="00A146CE"/>
    <w:rsid w:val="00A14CC3"/>
    <w:rsid w:val="00A170D6"/>
    <w:rsid w:val="00A17626"/>
    <w:rsid w:val="00A216D5"/>
    <w:rsid w:val="00A21FA3"/>
    <w:rsid w:val="00A233F4"/>
    <w:rsid w:val="00A23A0E"/>
    <w:rsid w:val="00A32314"/>
    <w:rsid w:val="00A345DB"/>
    <w:rsid w:val="00A42986"/>
    <w:rsid w:val="00A42D52"/>
    <w:rsid w:val="00A438F5"/>
    <w:rsid w:val="00A44B83"/>
    <w:rsid w:val="00A46384"/>
    <w:rsid w:val="00A4746B"/>
    <w:rsid w:val="00A4765F"/>
    <w:rsid w:val="00A5229C"/>
    <w:rsid w:val="00A533DC"/>
    <w:rsid w:val="00A53D5C"/>
    <w:rsid w:val="00A5452D"/>
    <w:rsid w:val="00A547E7"/>
    <w:rsid w:val="00A6278E"/>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0CC"/>
    <w:rsid w:val="00A97443"/>
    <w:rsid w:val="00AA0BEA"/>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417B"/>
    <w:rsid w:val="00B6697C"/>
    <w:rsid w:val="00B71252"/>
    <w:rsid w:val="00B717EC"/>
    <w:rsid w:val="00B733B5"/>
    <w:rsid w:val="00B74E1E"/>
    <w:rsid w:val="00B75E09"/>
    <w:rsid w:val="00B80D3E"/>
    <w:rsid w:val="00B828F3"/>
    <w:rsid w:val="00B82C1C"/>
    <w:rsid w:val="00B82DE2"/>
    <w:rsid w:val="00B83951"/>
    <w:rsid w:val="00B87627"/>
    <w:rsid w:val="00B91E36"/>
    <w:rsid w:val="00B92A90"/>
    <w:rsid w:val="00B933F4"/>
    <w:rsid w:val="00B96B2C"/>
    <w:rsid w:val="00B97B2A"/>
    <w:rsid w:val="00BA198A"/>
    <w:rsid w:val="00BA36F1"/>
    <w:rsid w:val="00BA38D7"/>
    <w:rsid w:val="00BA3EF5"/>
    <w:rsid w:val="00BA4673"/>
    <w:rsid w:val="00BA5C93"/>
    <w:rsid w:val="00BB359F"/>
    <w:rsid w:val="00BB51D8"/>
    <w:rsid w:val="00BB55CD"/>
    <w:rsid w:val="00BC317B"/>
    <w:rsid w:val="00BC7508"/>
    <w:rsid w:val="00BC7D6A"/>
    <w:rsid w:val="00BD768D"/>
    <w:rsid w:val="00BD7E21"/>
    <w:rsid w:val="00BE0D27"/>
    <w:rsid w:val="00BE1290"/>
    <w:rsid w:val="00BE29C5"/>
    <w:rsid w:val="00BE3969"/>
    <w:rsid w:val="00BE39E2"/>
    <w:rsid w:val="00BE3FF3"/>
    <w:rsid w:val="00BE7E2F"/>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B77"/>
    <w:rsid w:val="00C43EB4"/>
    <w:rsid w:val="00C44967"/>
    <w:rsid w:val="00C454BB"/>
    <w:rsid w:val="00C54137"/>
    <w:rsid w:val="00C61F8E"/>
    <w:rsid w:val="00C704F8"/>
    <w:rsid w:val="00C75794"/>
    <w:rsid w:val="00C767A0"/>
    <w:rsid w:val="00C84D3B"/>
    <w:rsid w:val="00C87500"/>
    <w:rsid w:val="00C902AA"/>
    <w:rsid w:val="00C9155C"/>
    <w:rsid w:val="00C91A8C"/>
    <w:rsid w:val="00C92314"/>
    <w:rsid w:val="00C9361A"/>
    <w:rsid w:val="00CA0C38"/>
    <w:rsid w:val="00CA1555"/>
    <w:rsid w:val="00CA3DDA"/>
    <w:rsid w:val="00CA4E5E"/>
    <w:rsid w:val="00CA5627"/>
    <w:rsid w:val="00CA6E68"/>
    <w:rsid w:val="00CA7BBA"/>
    <w:rsid w:val="00CB2EFC"/>
    <w:rsid w:val="00CB3668"/>
    <w:rsid w:val="00CB5194"/>
    <w:rsid w:val="00CB7CDD"/>
    <w:rsid w:val="00CB7EDB"/>
    <w:rsid w:val="00CC17F9"/>
    <w:rsid w:val="00CC3017"/>
    <w:rsid w:val="00CC44C8"/>
    <w:rsid w:val="00CC49CE"/>
    <w:rsid w:val="00CC4A7E"/>
    <w:rsid w:val="00CC6DF2"/>
    <w:rsid w:val="00CD0C96"/>
    <w:rsid w:val="00CD1851"/>
    <w:rsid w:val="00CD7D26"/>
    <w:rsid w:val="00CE1EB5"/>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2FD"/>
    <w:rsid w:val="00D157B6"/>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0D51"/>
    <w:rsid w:val="00DB2A0C"/>
    <w:rsid w:val="00DB2B77"/>
    <w:rsid w:val="00DB4659"/>
    <w:rsid w:val="00DC27FB"/>
    <w:rsid w:val="00DD1782"/>
    <w:rsid w:val="00DD1899"/>
    <w:rsid w:val="00DD65B1"/>
    <w:rsid w:val="00DE0111"/>
    <w:rsid w:val="00DE0EEA"/>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4D40"/>
    <w:rsid w:val="00E52842"/>
    <w:rsid w:val="00E611D2"/>
    <w:rsid w:val="00E61411"/>
    <w:rsid w:val="00E61467"/>
    <w:rsid w:val="00E61764"/>
    <w:rsid w:val="00E618F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11122"/>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3C3F"/>
    <w:rsid w:val="00FA6549"/>
    <w:rsid w:val="00FB16BF"/>
    <w:rsid w:val="00FB29C6"/>
    <w:rsid w:val="00FB67EB"/>
    <w:rsid w:val="00FC169F"/>
    <w:rsid w:val="00FC6CB8"/>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376777865">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7090164">
      <w:bodyDiv w:val="1"/>
      <w:marLeft w:val="0"/>
      <w:marRight w:val="0"/>
      <w:marTop w:val="0"/>
      <w:marBottom w:val="0"/>
      <w:divBdr>
        <w:top w:val="none" w:sz="0" w:space="0" w:color="auto"/>
        <w:left w:val="none" w:sz="0" w:space="0" w:color="auto"/>
        <w:bottom w:val="none" w:sz="0" w:space="0" w:color="auto"/>
        <w:right w:val="none" w:sz="0" w:space="0" w:color="auto"/>
      </w:divBdr>
      <w:divsChild>
        <w:div w:id="743454227">
          <w:marLeft w:val="300"/>
          <w:marRight w:val="0"/>
          <w:marTop w:val="90"/>
          <w:marBottom w:val="300"/>
          <w:divBdr>
            <w:top w:val="none" w:sz="0" w:space="0" w:color="auto"/>
            <w:left w:val="none" w:sz="0" w:space="0" w:color="auto"/>
            <w:bottom w:val="none" w:sz="0" w:space="0" w:color="auto"/>
            <w:right w:val="none" w:sz="0" w:space="0" w:color="auto"/>
          </w:divBdr>
        </w:div>
        <w:div w:id="545147173">
          <w:marLeft w:val="300"/>
          <w:marRight w:val="0"/>
          <w:marTop w:val="90"/>
          <w:marBottom w:val="300"/>
          <w:divBdr>
            <w:top w:val="none" w:sz="0" w:space="0" w:color="auto"/>
            <w:left w:val="none" w:sz="0" w:space="0" w:color="auto"/>
            <w:bottom w:val="none" w:sz="0" w:space="0" w:color="auto"/>
            <w:right w:val="none" w:sz="0" w:space="0" w:color="auto"/>
          </w:divBdr>
        </w:div>
      </w:divsChild>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7463-F8A6-9D4B-AB91-FC0F059F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5939</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120</cp:revision>
  <cp:lastPrinted>2019-03-17T21:09:00Z</cp:lastPrinted>
  <dcterms:created xsi:type="dcterms:W3CDTF">2017-04-08T20:45:00Z</dcterms:created>
  <dcterms:modified xsi:type="dcterms:W3CDTF">2019-03-17T21:23:00Z</dcterms:modified>
  <cp:version/>
</cp:coreProperties>
</file>