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07D9E120" w:rsidR="00816216" w:rsidRPr="007337CF" w:rsidRDefault="007337CF" w:rsidP="00141A4C">
      <w:pPr>
        <w:pStyle w:val="Title"/>
        <w:rPr>
          <w:sz w:val="42"/>
          <w:szCs w:val="42"/>
        </w:rPr>
      </w:pPr>
      <w:r w:rsidRPr="007337CF">
        <w:rPr>
          <w:sz w:val="42"/>
          <w:szCs w:val="42"/>
        </w:rPr>
        <w:t>Being</w:t>
      </w:r>
      <w:r w:rsidR="00CB11B6" w:rsidRPr="007337CF">
        <w:rPr>
          <w:sz w:val="42"/>
          <w:szCs w:val="42"/>
        </w:rPr>
        <w:t xml:space="preserve"> a part of the Kingdom</w:t>
      </w:r>
      <w:r w:rsidRPr="007337CF">
        <w:rPr>
          <w:sz w:val="42"/>
          <w:szCs w:val="42"/>
        </w:rPr>
        <w:t xml:space="preserve">: </w:t>
      </w:r>
      <w:r w:rsidR="00732F0C">
        <w:rPr>
          <w:sz w:val="42"/>
          <w:szCs w:val="42"/>
        </w:rPr>
        <w:t>Endur</w:t>
      </w:r>
      <w:r w:rsidR="008640CF">
        <w:rPr>
          <w:sz w:val="42"/>
          <w:szCs w:val="42"/>
        </w:rPr>
        <w:t>ing for the Reward</w:t>
      </w:r>
    </w:p>
    <w:p w14:paraId="1F9A8AC8" w14:textId="42D2F475" w:rsidR="00141A4C" w:rsidRPr="00E3591B" w:rsidRDefault="00326BC9" w:rsidP="00141A4C">
      <w:pPr>
        <w:rPr>
          <w:sz w:val="24"/>
          <w:szCs w:val="24"/>
        </w:rPr>
      </w:pPr>
      <w:r>
        <w:rPr>
          <w:sz w:val="24"/>
          <w:szCs w:val="24"/>
        </w:rPr>
        <w:t>Zanesville, OH</w:t>
      </w:r>
      <w:r w:rsidR="00141A4C" w:rsidRPr="00E3591B">
        <w:rPr>
          <w:sz w:val="24"/>
          <w:szCs w:val="24"/>
        </w:rPr>
        <w:t> | </w:t>
      </w:r>
      <w:r w:rsidR="004B6850">
        <w:rPr>
          <w:sz w:val="24"/>
          <w:szCs w:val="24"/>
        </w:rPr>
        <w:t>May 1</w:t>
      </w:r>
      <w:r w:rsidR="00732F0C">
        <w:rPr>
          <w:sz w:val="24"/>
          <w:szCs w:val="24"/>
        </w:rPr>
        <w:t>9</w:t>
      </w:r>
      <w:r>
        <w:rPr>
          <w:sz w:val="24"/>
          <w:szCs w:val="24"/>
        </w:rPr>
        <w:t>, 201</w:t>
      </w:r>
      <w:r w:rsidR="007A6780">
        <w:rPr>
          <w:sz w:val="24"/>
          <w:szCs w:val="24"/>
        </w:rPr>
        <w:t>9</w:t>
      </w:r>
      <w:r w:rsidR="00141A4C" w:rsidRPr="00E3591B">
        <w:rPr>
          <w:sz w:val="24"/>
          <w:szCs w:val="24"/>
        </w:rPr>
        <w:t> | </w:t>
      </w:r>
      <w:r w:rsidR="00D54702">
        <w:rPr>
          <w:sz w:val="24"/>
          <w:szCs w:val="24"/>
        </w:rPr>
        <w:t>John Pollard</w:t>
      </w:r>
      <w:r w:rsidR="00BB5588">
        <w:rPr>
          <w:sz w:val="24"/>
          <w:szCs w:val="24"/>
        </w:rPr>
        <w:t xml:space="preserve"> | Sermon Notes</w:t>
      </w:r>
    </w:p>
    <w:p w14:paraId="30499DE2" w14:textId="17E62F57" w:rsidR="007124DE" w:rsidRPr="000725E6" w:rsidRDefault="007124DE" w:rsidP="00141A4C">
      <w:pPr>
        <w:rPr>
          <w:rFonts w:ascii="Times New Roman" w:hAnsi="Times New Roman" w:cs="Times New Roman"/>
          <w:sz w:val="24"/>
          <w:szCs w:val="24"/>
        </w:rPr>
      </w:pPr>
      <w:r w:rsidRPr="000725E6">
        <w:rPr>
          <w:rFonts w:ascii="Times New Roman" w:hAnsi="Times New Roman" w:cs="Times New Roman"/>
          <w:b/>
          <w:sz w:val="24"/>
          <w:szCs w:val="24"/>
        </w:rPr>
        <w:t>Foundational Scripture:</w:t>
      </w:r>
      <w:r w:rsidR="00572483" w:rsidRPr="000725E6">
        <w:rPr>
          <w:rFonts w:ascii="Times New Roman" w:hAnsi="Times New Roman" w:cs="Times New Roman"/>
          <w:sz w:val="24"/>
          <w:szCs w:val="24"/>
        </w:rPr>
        <w:t xml:space="preserve"> </w:t>
      </w:r>
      <w:r w:rsidR="00CB11B6">
        <w:rPr>
          <w:rFonts w:ascii="Times New Roman" w:hAnsi="Times New Roman" w:cs="Times New Roman"/>
          <w:sz w:val="24"/>
          <w:szCs w:val="24"/>
        </w:rPr>
        <w:t>Matt. 5</w:t>
      </w:r>
      <w:r w:rsidR="00732F0C">
        <w:rPr>
          <w:rFonts w:ascii="Times New Roman" w:hAnsi="Times New Roman" w:cs="Times New Roman"/>
          <w:sz w:val="24"/>
          <w:szCs w:val="24"/>
        </w:rPr>
        <w:t>:10-12</w:t>
      </w:r>
    </w:p>
    <w:p w14:paraId="0D307A07" w14:textId="099A3010" w:rsidR="00464A55" w:rsidRPr="000725E6" w:rsidRDefault="00290110" w:rsidP="00B04572">
      <w:pPr>
        <w:rPr>
          <w:rFonts w:ascii="Times New Roman" w:hAnsi="Times New Roman" w:cs="Times New Roman"/>
          <w:sz w:val="24"/>
          <w:szCs w:val="24"/>
        </w:rPr>
      </w:pPr>
      <w:r w:rsidRPr="000725E6">
        <w:rPr>
          <w:rFonts w:ascii="Times New Roman" w:hAnsi="Times New Roman" w:cs="Times New Roman"/>
          <w:b/>
          <w:sz w:val="24"/>
          <w:szCs w:val="24"/>
        </w:rPr>
        <w:t>Intro</w:t>
      </w:r>
      <w:r w:rsidRPr="000725E6">
        <w:rPr>
          <w:rFonts w:ascii="Times New Roman" w:hAnsi="Times New Roman" w:cs="Times New Roman"/>
          <w:sz w:val="24"/>
          <w:szCs w:val="24"/>
        </w:rPr>
        <w:t xml:space="preserve">: </w:t>
      </w:r>
    </w:p>
    <w:p w14:paraId="18E48C52" w14:textId="190CD8ED" w:rsidR="00C144FC" w:rsidRDefault="00BE30FE" w:rsidP="008640CF">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 xml:space="preserve">Jesus’ main purpose, that for which He left Heaven to come to this earth, was to introduce and establish His kingdom. His kingdom does not denote an earthly court with citadels, armies, weapons and civil wars. Jesus’ kingdom, the Kingdom of God, speaks of His spiritual reign and rule which takes effect now in the church which He established </w:t>
      </w:r>
      <w:r w:rsidR="008640CF">
        <w:rPr>
          <w:rFonts w:ascii="Times New Roman" w:eastAsia="Times New Roman" w:hAnsi="Times New Roman" w:cs="Times New Roman"/>
          <w:color w:val="000000" w:themeColor="text1"/>
          <w:sz w:val="24"/>
          <w:szCs w:val="24"/>
          <w:shd w:val="clear" w:color="auto" w:fill="FFFFFF"/>
          <w:lang w:eastAsia="en-US"/>
        </w:rPr>
        <w:t>via</w:t>
      </w:r>
      <w:r>
        <w:rPr>
          <w:rFonts w:ascii="Times New Roman" w:eastAsia="Times New Roman" w:hAnsi="Times New Roman" w:cs="Times New Roman"/>
          <w:color w:val="000000" w:themeColor="text1"/>
          <w:sz w:val="24"/>
          <w:szCs w:val="24"/>
          <w:shd w:val="clear" w:color="auto" w:fill="FFFFFF"/>
          <w:lang w:eastAsia="en-US"/>
        </w:rPr>
        <w:t xml:space="preserve"> His death and resurrection, that which He purchased with His own blood (Acts 20:28). </w:t>
      </w:r>
      <w:r w:rsidR="00C144FC">
        <w:rPr>
          <w:rFonts w:ascii="Times New Roman" w:eastAsia="Times New Roman" w:hAnsi="Times New Roman" w:cs="Times New Roman"/>
          <w:color w:val="000000" w:themeColor="text1"/>
          <w:sz w:val="24"/>
          <w:szCs w:val="24"/>
          <w:shd w:val="clear" w:color="auto" w:fill="FFFFFF"/>
          <w:lang w:eastAsia="en-US"/>
        </w:rPr>
        <w:t xml:space="preserve">But as great as the church is and as blessed as many of us are to be a part of the sainthood, it cannot compare to the final consummation of all human history in which the kingdom of God takes on its greatest significance: </w:t>
      </w:r>
      <w:r w:rsidR="00C144FC" w:rsidRPr="00C144FC">
        <w:rPr>
          <w:rFonts w:ascii="Times New Roman" w:eastAsia="Times New Roman" w:hAnsi="Times New Roman" w:cs="Times New Roman"/>
          <w:b/>
          <w:color w:val="000000" w:themeColor="text1"/>
          <w:sz w:val="24"/>
          <w:szCs w:val="24"/>
          <w:u w:val="single"/>
          <w:shd w:val="clear" w:color="auto" w:fill="FFFFFF"/>
          <w:lang w:eastAsia="en-US"/>
        </w:rPr>
        <w:t>God dwelling with man forever in Heaven!</w:t>
      </w:r>
      <w:r w:rsidR="00C144FC" w:rsidRPr="00C144FC">
        <w:rPr>
          <w:rFonts w:ascii="Times New Roman" w:eastAsia="Times New Roman" w:hAnsi="Times New Roman" w:cs="Times New Roman"/>
          <w:color w:val="000000" w:themeColor="text1"/>
          <w:sz w:val="24"/>
          <w:szCs w:val="24"/>
          <w:shd w:val="clear" w:color="auto" w:fill="FFFFFF"/>
          <w:lang w:eastAsia="en-US"/>
        </w:rPr>
        <w:t xml:space="preserve"> </w:t>
      </w:r>
      <w:r w:rsidR="00C144FC">
        <w:rPr>
          <w:rFonts w:ascii="Times New Roman" w:eastAsia="Times New Roman" w:hAnsi="Times New Roman" w:cs="Times New Roman"/>
          <w:color w:val="000000" w:themeColor="text1"/>
          <w:sz w:val="24"/>
          <w:szCs w:val="24"/>
          <w:shd w:val="clear" w:color="auto" w:fill="FFFFFF"/>
          <w:lang w:eastAsia="en-US"/>
        </w:rPr>
        <w:t>And again</w:t>
      </w:r>
      <w:r w:rsidR="007F0D1C">
        <w:rPr>
          <w:rFonts w:ascii="Times New Roman" w:eastAsia="Times New Roman" w:hAnsi="Times New Roman" w:cs="Times New Roman"/>
          <w:color w:val="000000" w:themeColor="text1"/>
          <w:sz w:val="24"/>
          <w:szCs w:val="24"/>
          <w:shd w:val="clear" w:color="auto" w:fill="FFFFFF"/>
          <w:lang w:eastAsia="en-US"/>
        </w:rPr>
        <w:t xml:space="preserve">, </w:t>
      </w:r>
      <w:r w:rsidR="00C144FC">
        <w:rPr>
          <w:rFonts w:ascii="Times New Roman" w:eastAsia="Times New Roman" w:hAnsi="Times New Roman" w:cs="Times New Roman"/>
          <w:color w:val="000000" w:themeColor="text1"/>
          <w:sz w:val="24"/>
          <w:szCs w:val="24"/>
          <w:shd w:val="clear" w:color="auto" w:fill="FFFFFF"/>
          <w:lang w:eastAsia="en-US"/>
        </w:rPr>
        <w:t xml:space="preserve">because Heaven is so great, so majestic and so beyond our expectations, we ought to do everything in our power to get there. </w:t>
      </w:r>
      <w:r w:rsidR="00C144FC" w:rsidRPr="008640CF">
        <w:rPr>
          <w:rFonts w:ascii="Times New Roman" w:eastAsia="Times New Roman" w:hAnsi="Times New Roman" w:cs="Times New Roman"/>
          <w:color w:val="000000" w:themeColor="text1"/>
          <w:sz w:val="24"/>
          <w:szCs w:val="24"/>
          <w:shd w:val="clear" w:color="auto" w:fill="FFFFFF"/>
          <w:lang w:eastAsia="en-US"/>
        </w:rPr>
        <w:t>And th</w:t>
      </w:r>
      <w:r w:rsidR="004D0B54">
        <w:rPr>
          <w:rFonts w:ascii="Times New Roman" w:eastAsia="Times New Roman" w:hAnsi="Times New Roman" w:cs="Times New Roman"/>
          <w:color w:val="000000" w:themeColor="text1"/>
          <w:sz w:val="24"/>
          <w:szCs w:val="24"/>
          <w:shd w:val="clear" w:color="auto" w:fill="FFFFFF"/>
          <w:lang w:eastAsia="en-US"/>
        </w:rPr>
        <w:t>at</w:t>
      </w:r>
      <w:r w:rsidR="00C144FC" w:rsidRPr="008640CF">
        <w:rPr>
          <w:rFonts w:ascii="Times New Roman" w:eastAsia="Times New Roman" w:hAnsi="Times New Roman" w:cs="Times New Roman"/>
          <w:color w:val="000000" w:themeColor="text1"/>
          <w:sz w:val="24"/>
          <w:szCs w:val="24"/>
          <w:shd w:val="clear" w:color="auto" w:fill="FFFFFF"/>
          <w:lang w:eastAsia="en-US"/>
        </w:rPr>
        <w:t xml:space="preserve"> is exactly why Jesus begins His Sermon of the Mount the way that He does. The Beatitudes as we call them, denote these supreme blessings given to a people who</w:t>
      </w:r>
      <w:r w:rsidR="007F0D1C">
        <w:rPr>
          <w:rFonts w:ascii="Times New Roman" w:eastAsia="Times New Roman" w:hAnsi="Times New Roman" w:cs="Times New Roman"/>
          <w:color w:val="000000" w:themeColor="text1"/>
          <w:sz w:val="24"/>
          <w:szCs w:val="24"/>
          <w:shd w:val="clear" w:color="auto" w:fill="FFFFFF"/>
          <w:lang w:eastAsia="en-US"/>
        </w:rPr>
        <w:t xml:space="preserve"> not only </w:t>
      </w:r>
      <w:r w:rsidR="00C144FC" w:rsidRPr="008640CF">
        <w:rPr>
          <w:rFonts w:ascii="Times New Roman" w:eastAsia="Times New Roman" w:hAnsi="Times New Roman" w:cs="Times New Roman"/>
          <w:color w:val="000000" w:themeColor="text1"/>
          <w:sz w:val="24"/>
          <w:szCs w:val="24"/>
          <w:shd w:val="clear" w:color="auto" w:fill="FFFFFF"/>
          <w:lang w:eastAsia="en-US"/>
        </w:rPr>
        <w:t xml:space="preserve">seek to gain knowledge but </w:t>
      </w:r>
      <w:r w:rsidR="007F0D1C">
        <w:rPr>
          <w:rFonts w:ascii="Times New Roman" w:eastAsia="Times New Roman" w:hAnsi="Times New Roman" w:cs="Times New Roman"/>
          <w:color w:val="000000" w:themeColor="text1"/>
          <w:sz w:val="24"/>
          <w:szCs w:val="24"/>
          <w:shd w:val="clear" w:color="auto" w:fill="FFFFFF"/>
          <w:lang w:eastAsia="en-US"/>
        </w:rPr>
        <w:t xml:space="preserve">those </w:t>
      </w:r>
      <w:r w:rsidR="00C144FC" w:rsidRPr="008640CF">
        <w:rPr>
          <w:rFonts w:ascii="Times New Roman" w:eastAsia="Times New Roman" w:hAnsi="Times New Roman" w:cs="Times New Roman"/>
          <w:color w:val="000000" w:themeColor="text1"/>
          <w:sz w:val="24"/>
          <w:szCs w:val="24"/>
          <w:shd w:val="clear" w:color="auto" w:fill="FFFFFF"/>
          <w:lang w:eastAsia="en-US"/>
        </w:rPr>
        <w:t xml:space="preserve">who would </w:t>
      </w:r>
      <w:r w:rsidR="008640CF">
        <w:rPr>
          <w:rFonts w:ascii="Times New Roman" w:eastAsia="Times New Roman" w:hAnsi="Times New Roman" w:cs="Times New Roman"/>
          <w:color w:val="000000" w:themeColor="text1"/>
          <w:sz w:val="24"/>
          <w:szCs w:val="24"/>
          <w:shd w:val="clear" w:color="auto" w:fill="FFFFFF"/>
          <w:lang w:eastAsia="en-US"/>
        </w:rPr>
        <w:t>act upon the knowledge that He has disclosed to them</w:t>
      </w:r>
      <w:r w:rsidR="00BB5588">
        <w:rPr>
          <w:rFonts w:ascii="Times New Roman" w:eastAsia="Times New Roman" w:hAnsi="Times New Roman" w:cs="Times New Roman"/>
          <w:color w:val="000000" w:themeColor="text1"/>
          <w:sz w:val="24"/>
          <w:szCs w:val="24"/>
          <w:shd w:val="clear" w:color="auto" w:fill="FFFFFF"/>
          <w:lang w:eastAsia="en-US"/>
        </w:rPr>
        <w:t xml:space="preserve">. </w:t>
      </w:r>
    </w:p>
    <w:p w14:paraId="5E0D54EC" w14:textId="77777777" w:rsidR="008640CF" w:rsidRDefault="008640CF" w:rsidP="008640CF">
      <w:pPr>
        <w:pStyle w:val="ListParagraph"/>
        <w:rPr>
          <w:rFonts w:ascii="Times New Roman" w:eastAsia="Times New Roman" w:hAnsi="Times New Roman" w:cs="Times New Roman"/>
          <w:color w:val="000000" w:themeColor="text1"/>
          <w:sz w:val="24"/>
          <w:szCs w:val="24"/>
          <w:shd w:val="clear" w:color="auto" w:fill="FFFFFF"/>
          <w:lang w:eastAsia="en-US"/>
        </w:rPr>
      </w:pPr>
    </w:p>
    <w:p w14:paraId="068C61D4" w14:textId="7B244C39" w:rsidR="003639BE" w:rsidRPr="003639BE" w:rsidRDefault="008640CF" w:rsidP="003639BE">
      <w:pPr>
        <w:pStyle w:val="ListParagraph"/>
        <w:numPr>
          <w:ilvl w:val="0"/>
          <w:numId w:val="4"/>
        </w:numPr>
        <w:rPr>
          <w:rFonts w:ascii="Times New Roman" w:eastAsia="Times New Roman" w:hAnsi="Times New Roman" w:cs="Times New Roman"/>
          <w:color w:val="000000" w:themeColor="text1"/>
          <w:sz w:val="24"/>
          <w:szCs w:val="24"/>
          <w:shd w:val="clear" w:color="auto" w:fill="FFFFFF"/>
          <w:lang w:eastAsia="en-US"/>
        </w:rPr>
      </w:pPr>
      <w:r>
        <w:rPr>
          <w:rFonts w:ascii="Times New Roman" w:eastAsia="Times New Roman" w:hAnsi="Times New Roman" w:cs="Times New Roman"/>
          <w:color w:val="000000" w:themeColor="text1"/>
          <w:sz w:val="24"/>
          <w:szCs w:val="24"/>
          <w:shd w:val="clear" w:color="auto" w:fill="FFFFFF"/>
          <w:lang w:eastAsia="en-US"/>
        </w:rPr>
        <w:t>According to Jesus and based on these Beatitudes, it takes 3 steps to get to Heaven. Step 1 is about entering and accessing the kingdom which deals with the church and becoming saints, chosen and set apart by God (vv. 3-5). To get in it takes</w:t>
      </w:r>
      <w:r w:rsidR="004D0B54">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humility, repentance and meekness. Step 2 deals with the holy</w:t>
      </w:r>
      <w:r w:rsidR="00BB5588">
        <w:rPr>
          <w:rFonts w:ascii="Times New Roman" w:eastAsia="Times New Roman" w:hAnsi="Times New Roman" w:cs="Times New Roman"/>
          <w:color w:val="000000" w:themeColor="text1"/>
          <w:sz w:val="24"/>
          <w:szCs w:val="24"/>
          <w:shd w:val="clear" w:color="auto" w:fill="FFFFFF"/>
          <w:lang w:eastAsia="en-US"/>
        </w:rPr>
        <w:t xml:space="preserve"> </w:t>
      </w:r>
      <w:r>
        <w:rPr>
          <w:rFonts w:ascii="Times New Roman" w:eastAsia="Times New Roman" w:hAnsi="Times New Roman" w:cs="Times New Roman"/>
          <w:color w:val="000000" w:themeColor="text1"/>
          <w:sz w:val="24"/>
          <w:szCs w:val="24"/>
          <w:shd w:val="clear" w:color="auto" w:fill="FFFFFF"/>
          <w:lang w:eastAsia="en-US"/>
        </w:rPr>
        <w:t xml:space="preserve">lifestyle we must have and practice every day after entering the kingdom (vv. 6-9). It’s all about seeking God’s righteousness, being merciful as He Himself is merciful, being pure in heart and being peacemakers. These </w:t>
      </w:r>
      <w:r w:rsidR="007F0D1C">
        <w:rPr>
          <w:rFonts w:ascii="Times New Roman" w:eastAsia="Times New Roman" w:hAnsi="Times New Roman" w:cs="Times New Roman"/>
          <w:color w:val="000000" w:themeColor="text1"/>
          <w:sz w:val="24"/>
          <w:szCs w:val="24"/>
          <w:shd w:val="clear" w:color="auto" w:fill="FFFFFF"/>
          <w:lang w:eastAsia="en-US"/>
        </w:rPr>
        <w:t xml:space="preserve">go together and function together for our spiritual benefit </w:t>
      </w:r>
      <w:r>
        <w:rPr>
          <w:rFonts w:ascii="Times New Roman" w:eastAsia="Times New Roman" w:hAnsi="Times New Roman" w:cs="Times New Roman"/>
          <w:color w:val="000000" w:themeColor="text1"/>
          <w:sz w:val="24"/>
          <w:szCs w:val="24"/>
          <w:shd w:val="clear" w:color="auto" w:fill="FFFFFF"/>
          <w:lang w:eastAsia="en-US"/>
        </w:rPr>
        <w:t xml:space="preserve">and they cannot be separated from one another or else we will be separated from the King and His kingdom. </w:t>
      </w:r>
      <w:r w:rsidR="007F0D1C">
        <w:rPr>
          <w:rFonts w:ascii="Times New Roman" w:eastAsia="Times New Roman" w:hAnsi="Times New Roman" w:cs="Times New Roman"/>
          <w:color w:val="000000" w:themeColor="text1"/>
          <w:sz w:val="24"/>
          <w:szCs w:val="24"/>
          <w:shd w:val="clear" w:color="auto" w:fill="FFFFFF"/>
          <w:lang w:eastAsia="en-US"/>
        </w:rPr>
        <w:t>Step 3 pertains to the endurance and perseverance all saints are called to exhibit, without which they cannot receive the reward. In the midst of a hostile environment, trying circumstances and vehement enemies, are we willing to hold fast to Jesus and His lifestyle</w:t>
      </w:r>
      <w:r w:rsidR="003639BE">
        <w:rPr>
          <w:rFonts w:ascii="Times New Roman" w:eastAsia="Times New Roman" w:hAnsi="Times New Roman" w:cs="Times New Roman"/>
          <w:color w:val="000000" w:themeColor="text1"/>
          <w:sz w:val="24"/>
          <w:szCs w:val="24"/>
          <w:shd w:val="clear" w:color="auto" w:fill="FFFFFF"/>
          <w:lang w:eastAsia="en-US"/>
        </w:rPr>
        <w:t xml:space="preserve"> in order to be partakers of that glorious wedding feast?</w:t>
      </w:r>
      <w:r w:rsidR="00CE34D0">
        <w:rPr>
          <w:rFonts w:ascii="Times New Roman" w:eastAsia="Times New Roman" w:hAnsi="Times New Roman" w:cs="Times New Roman"/>
          <w:color w:val="000000" w:themeColor="text1"/>
          <w:sz w:val="24"/>
          <w:szCs w:val="24"/>
          <w:shd w:val="clear" w:color="auto" w:fill="FFFFFF"/>
          <w:lang w:eastAsia="en-US"/>
        </w:rPr>
        <w:t xml:space="preserve"> Being a part of the kingdom means enduring for the reward.</w:t>
      </w:r>
    </w:p>
    <w:p w14:paraId="1B5D006D" w14:textId="0AB2C63E" w:rsidR="00C24FA3" w:rsidRPr="00C24FA3" w:rsidRDefault="00CE34D0" w:rsidP="00C24FA3">
      <w:pPr>
        <w:jc w:val="center"/>
        <w:rPr>
          <w:rFonts w:ascii="Times New Roman" w:hAnsi="Times New Roman" w:cs="Times New Roman"/>
          <w:b/>
          <w:color w:val="000000" w:themeColor="text1"/>
          <w:sz w:val="24"/>
          <w:szCs w:val="24"/>
          <w:u w:val="single"/>
        </w:rPr>
      </w:pPr>
      <w:r>
        <w:rPr>
          <w:rFonts w:ascii="Times New Roman" w:hAnsi="Times New Roman" w:cs="Times New Roman"/>
          <w:b/>
          <w:color w:val="000000" w:themeColor="text1"/>
          <w:sz w:val="24"/>
          <w:szCs w:val="24"/>
          <w:u w:val="single"/>
        </w:rPr>
        <w:t>Enduring for the Reward</w:t>
      </w:r>
    </w:p>
    <w:p w14:paraId="3CD59F5D" w14:textId="2A91B38E" w:rsidR="005232DB" w:rsidRPr="005232DB" w:rsidRDefault="00CE34D0" w:rsidP="005232DB">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Persecuted for </w:t>
      </w:r>
      <w:r w:rsidR="00771A6D">
        <w:rPr>
          <w:rFonts w:ascii="Times New Roman" w:hAnsi="Times New Roman" w:cs="Times New Roman"/>
          <w:b/>
          <w:color w:val="000000" w:themeColor="text1"/>
          <w:sz w:val="24"/>
          <w:szCs w:val="24"/>
        </w:rPr>
        <w:t>Righteousness (Matt. 5:</w:t>
      </w:r>
      <w:r w:rsidR="002F2C8C">
        <w:rPr>
          <w:rFonts w:ascii="Times New Roman" w:hAnsi="Times New Roman" w:cs="Times New Roman"/>
          <w:b/>
          <w:color w:val="000000" w:themeColor="text1"/>
          <w:sz w:val="24"/>
          <w:szCs w:val="24"/>
        </w:rPr>
        <w:t>10-11</w:t>
      </w:r>
      <w:r w:rsidR="00771A6D">
        <w:rPr>
          <w:rFonts w:ascii="Times New Roman" w:hAnsi="Times New Roman" w:cs="Times New Roman"/>
          <w:b/>
          <w:color w:val="000000" w:themeColor="text1"/>
          <w:sz w:val="24"/>
          <w:szCs w:val="24"/>
        </w:rPr>
        <w:t>)</w:t>
      </w:r>
    </w:p>
    <w:p w14:paraId="3C9BDA6C" w14:textId="07952D43" w:rsidR="008F00E2" w:rsidRDefault="00127865" w:rsidP="008640C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Jesus here advises that t</w:t>
      </w:r>
      <w:r w:rsidR="002F2C8C">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 xml:space="preserve">hungering and thirsting for righteousness (from v. 6) will be sure to draw vehement opposition from the world and those who hate Him. Those who make righteousness a part of their identities can expect that they will face some form of </w:t>
      </w:r>
      <w:r w:rsidR="00421CDB">
        <w:rPr>
          <w:rFonts w:ascii="Times New Roman" w:hAnsi="Times New Roman" w:cs="Times New Roman"/>
          <w:color w:val="000000" w:themeColor="text1"/>
          <w:sz w:val="24"/>
          <w:szCs w:val="24"/>
        </w:rPr>
        <w:t xml:space="preserve">ill-treatment and </w:t>
      </w:r>
      <w:r>
        <w:rPr>
          <w:rFonts w:ascii="Times New Roman" w:hAnsi="Times New Roman" w:cs="Times New Roman"/>
          <w:color w:val="000000" w:themeColor="text1"/>
          <w:sz w:val="24"/>
          <w:szCs w:val="24"/>
        </w:rPr>
        <w:t xml:space="preserve">persecution. </w:t>
      </w:r>
    </w:p>
    <w:p w14:paraId="00F62235" w14:textId="6A8BD1FA" w:rsidR="00421CDB" w:rsidRDefault="00421CDB" w:rsidP="008640C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This ill-treatment does not arise because the disciple has done anything deserving of it, but it arises since light and darkness have nothing in common (2 Cor. 6:14) and the darkness hates the light (Jn. 3:20). The world is under the influence of Satan (2 Cor. </w:t>
      </w:r>
      <w:r>
        <w:rPr>
          <w:rFonts w:ascii="Times New Roman" w:hAnsi="Times New Roman" w:cs="Times New Roman"/>
          <w:color w:val="000000" w:themeColor="text1"/>
          <w:sz w:val="24"/>
          <w:szCs w:val="24"/>
        </w:rPr>
        <w:lastRenderedPageBreak/>
        <w:t xml:space="preserve">4:4) and </w:t>
      </w:r>
      <w:r w:rsidR="00375FC1">
        <w:rPr>
          <w:rFonts w:ascii="Times New Roman" w:hAnsi="Times New Roman" w:cs="Times New Roman"/>
          <w:color w:val="000000" w:themeColor="text1"/>
          <w:sz w:val="24"/>
          <w:szCs w:val="24"/>
        </w:rPr>
        <w:t>h</w:t>
      </w:r>
      <w:r>
        <w:rPr>
          <w:rFonts w:ascii="Times New Roman" w:hAnsi="Times New Roman" w:cs="Times New Roman"/>
          <w:color w:val="000000" w:themeColor="text1"/>
          <w:sz w:val="24"/>
          <w:szCs w:val="24"/>
        </w:rPr>
        <w:t xml:space="preserve">e hates all that is true and pure. Truth is connected to the light and lies are connected to darkness (Jn. 3:21; 8:44-45). </w:t>
      </w:r>
    </w:p>
    <w:p w14:paraId="11035E42" w14:textId="64B058C7" w:rsidR="00375FC1" w:rsidRDefault="00375FC1" w:rsidP="008640C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 ones in pursuit of righteousness and truth can expect that the earth-dwellers</w:t>
      </w:r>
      <w:r w:rsidR="00BB5588">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under the influence of the father of lies</w:t>
      </w:r>
      <w:r w:rsidR="00BB558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will convey insults, blasphemies and false accusations (</w:t>
      </w:r>
      <w:r w:rsidR="00E33AA1">
        <w:rPr>
          <w:rFonts w:ascii="Times New Roman" w:hAnsi="Times New Roman" w:cs="Times New Roman"/>
          <w:color w:val="000000" w:themeColor="text1"/>
          <w:sz w:val="24"/>
          <w:szCs w:val="24"/>
        </w:rPr>
        <w:t xml:space="preserve">Gen. 39:7-20; </w:t>
      </w:r>
      <w:r>
        <w:rPr>
          <w:rFonts w:ascii="Times New Roman" w:hAnsi="Times New Roman" w:cs="Times New Roman"/>
          <w:color w:val="000000" w:themeColor="text1"/>
          <w:sz w:val="24"/>
          <w:szCs w:val="24"/>
        </w:rPr>
        <w:t xml:space="preserve">2 Sam. 16:5-8; </w:t>
      </w:r>
      <w:r w:rsidR="00E33AA1">
        <w:rPr>
          <w:rFonts w:ascii="Times New Roman" w:hAnsi="Times New Roman" w:cs="Times New Roman"/>
          <w:color w:val="000000" w:themeColor="text1"/>
          <w:sz w:val="24"/>
          <w:szCs w:val="24"/>
        </w:rPr>
        <w:t xml:space="preserve">Amos 7:10-11; Acts 6:11-14; </w:t>
      </w:r>
      <w:r w:rsidR="000E3F9C">
        <w:rPr>
          <w:rFonts w:ascii="Times New Roman" w:hAnsi="Times New Roman" w:cs="Times New Roman"/>
          <w:color w:val="000000" w:themeColor="text1"/>
          <w:sz w:val="24"/>
          <w:szCs w:val="24"/>
        </w:rPr>
        <w:t>Rev. 2:9). These who persecute God’s people are children of the devil since he himself is the accuser.</w:t>
      </w:r>
    </w:p>
    <w:p w14:paraId="480F262D" w14:textId="06CE0C9C" w:rsidR="000E3F9C" w:rsidRDefault="000E3F9C" w:rsidP="008640C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All these things come about because they hold fast to the name of Jesus and His will for their life. Jesus Himself experienced these very things (Matt. 26:59-68; 27:18; Mk. 3:22; Jn. 19:15</w:t>
      </w:r>
      <w:r w:rsidR="00CE22D7">
        <w:rPr>
          <w:rFonts w:ascii="Times New Roman" w:hAnsi="Times New Roman" w:cs="Times New Roman"/>
          <w:color w:val="000000" w:themeColor="text1"/>
          <w:sz w:val="24"/>
          <w:szCs w:val="24"/>
        </w:rPr>
        <w:t xml:space="preserve">) and He warned those who would follow Him that they would suffer the same fate (Jn. 15:20). </w:t>
      </w:r>
      <w:r w:rsidR="00E4249C">
        <w:rPr>
          <w:rFonts w:ascii="Times New Roman" w:hAnsi="Times New Roman" w:cs="Times New Roman"/>
          <w:color w:val="000000" w:themeColor="text1"/>
          <w:sz w:val="24"/>
          <w:szCs w:val="24"/>
        </w:rPr>
        <w:t>The true disciple of Christ does not seek to isolate himself from society because of what he/she might suffer but instead engages with society in hopes of getting others to come to Christ</w:t>
      </w:r>
      <w:r w:rsidR="004D0B54">
        <w:rPr>
          <w:rFonts w:ascii="Times New Roman" w:hAnsi="Times New Roman" w:cs="Times New Roman"/>
          <w:color w:val="000000" w:themeColor="text1"/>
          <w:sz w:val="24"/>
          <w:szCs w:val="24"/>
        </w:rPr>
        <w:t xml:space="preserve"> despite the promise of ill-treatment. </w:t>
      </w:r>
    </w:p>
    <w:p w14:paraId="043C207A" w14:textId="103EBFAE" w:rsidR="00CE22D7" w:rsidRDefault="00CE22D7" w:rsidP="00CE22D7">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One of the most explicit examples in the bible of someone being persecuted for their faith in God and their righteous lifestyle is Daniel in Daniel 6:1-27. The earth-dwellers in the kingdom of Darius the Mede hated Daniel because he loved the truth and he was shining his light</w:t>
      </w:r>
      <w:r w:rsidR="00BB5588">
        <w:rPr>
          <w:rFonts w:ascii="Times New Roman" w:hAnsi="Times New Roman" w:cs="Times New Roman"/>
          <w:color w:val="000000" w:themeColor="text1"/>
          <w:sz w:val="24"/>
          <w:szCs w:val="24"/>
        </w:rPr>
        <w:t>.</w:t>
      </w:r>
    </w:p>
    <w:p w14:paraId="5B52C8F1" w14:textId="48C0809D" w:rsidR="00CE22D7" w:rsidRDefault="00181953" w:rsidP="00CE22D7">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If our enemies are forced to come up with a plan to trap us because our righteousness is pervasive and they know how faithful we are to God, then we are doing something right! Peter develops this idea more fully in </w:t>
      </w:r>
      <w:r w:rsidR="00A8344D">
        <w:rPr>
          <w:rFonts w:ascii="Times New Roman" w:hAnsi="Times New Roman" w:cs="Times New Roman"/>
          <w:color w:val="000000" w:themeColor="text1"/>
          <w:sz w:val="24"/>
          <w:szCs w:val="24"/>
        </w:rPr>
        <w:t>his</w:t>
      </w:r>
      <w:r>
        <w:rPr>
          <w:rFonts w:ascii="Times New Roman" w:hAnsi="Times New Roman" w:cs="Times New Roman"/>
          <w:color w:val="000000" w:themeColor="text1"/>
          <w:sz w:val="24"/>
          <w:szCs w:val="24"/>
        </w:rPr>
        <w:t xml:space="preserve"> first letter to the saints dispersed across Asia and the ancient east</w:t>
      </w:r>
      <w:r w:rsidR="00A8344D">
        <w:rPr>
          <w:rFonts w:ascii="Times New Roman" w:hAnsi="Times New Roman" w:cs="Times New Roman"/>
          <w:color w:val="000000" w:themeColor="text1"/>
          <w:sz w:val="24"/>
          <w:szCs w:val="24"/>
        </w:rPr>
        <w:t xml:space="preserve"> (1 Pet. 2:12, 19-23; 3:13-17; 4:3-5, 12-19). </w:t>
      </w:r>
    </w:p>
    <w:p w14:paraId="1C12D7BC" w14:textId="099994AC" w:rsidR="00A8344D" w:rsidRDefault="00A8344D" w:rsidP="00CE22D7">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These who are persecuted, ill-treated, insulted, mocked and perhaps even killed for their righteousness</w:t>
      </w:r>
      <w:r w:rsidR="00E4249C">
        <w:rPr>
          <w:rFonts w:ascii="Times New Roman" w:hAnsi="Times New Roman" w:cs="Times New Roman"/>
          <w:color w:val="000000" w:themeColor="text1"/>
          <w:sz w:val="24"/>
          <w:szCs w:val="24"/>
        </w:rPr>
        <w:t xml:space="preserve">, faith </w:t>
      </w:r>
      <w:r>
        <w:rPr>
          <w:rFonts w:ascii="Times New Roman" w:hAnsi="Times New Roman" w:cs="Times New Roman"/>
          <w:color w:val="000000" w:themeColor="text1"/>
          <w:sz w:val="24"/>
          <w:szCs w:val="24"/>
        </w:rPr>
        <w:t>and witness to God (cf. Rev. 2:13) will be supremely blessed by having access to the eternal abode of God. Even as Jesus submitted Himself to the cruel intentions of man by being put to death on the cross</w:t>
      </w:r>
      <w:r w:rsidR="00E4249C">
        <w:rPr>
          <w:rFonts w:ascii="Times New Roman" w:hAnsi="Times New Roman" w:cs="Times New Roman"/>
          <w:color w:val="000000" w:themeColor="text1"/>
          <w:sz w:val="24"/>
          <w:szCs w:val="24"/>
        </w:rPr>
        <w:t xml:space="preserve"> and </w:t>
      </w:r>
      <w:r>
        <w:rPr>
          <w:rFonts w:ascii="Times New Roman" w:hAnsi="Times New Roman" w:cs="Times New Roman"/>
          <w:color w:val="000000" w:themeColor="text1"/>
          <w:sz w:val="24"/>
          <w:szCs w:val="24"/>
        </w:rPr>
        <w:t>received th</w:t>
      </w:r>
      <w:r w:rsidR="00E4249C">
        <w:rPr>
          <w:rFonts w:ascii="Times New Roman" w:hAnsi="Times New Roman" w:cs="Times New Roman"/>
          <w:color w:val="000000" w:themeColor="text1"/>
          <w:sz w:val="24"/>
          <w:szCs w:val="24"/>
        </w:rPr>
        <w:t xml:space="preserve">e </w:t>
      </w:r>
      <w:r>
        <w:rPr>
          <w:rFonts w:ascii="Times New Roman" w:hAnsi="Times New Roman" w:cs="Times New Roman"/>
          <w:color w:val="000000" w:themeColor="text1"/>
          <w:sz w:val="24"/>
          <w:szCs w:val="24"/>
        </w:rPr>
        <w:t xml:space="preserve">blessing </w:t>
      </w:r>
      <w:r w:rsidR="00E4249C">
        <w:rPr>
          <w:rFonts w:ascii="Times New Roman" w:hAnsi="Times New Roman" w:cs="Times New Roman"/>
          <w:color w:val="000000" w:themeColor="text1"/>
          <w:sz w:val="24"/>
          <w:szCs w:val="24"/>
        </w:rPr>
        <w:t xml:space="preserve">of </w:t>
      </w:r>
      <w:r>
        <w:rPr>
          <w:rFonts w:ascii="Times New Roman" w:hAnsi="Times New Roman" w:cs="Times New Roman"/>
          <w:color w:val="000000" w:themeColor="text1"/>
          <w:sz w:val="24"/>
          <w:szCs w:val="24"/>
        </w:rPr>
        <w:t xml:space="preserve">being seated at the right hand of God (Eph. 1:20; </w:t>
      </w:r>
      <w:r w:rsidR="00E4249C">
        <w:rPr>
          <w:rFonts w:ascii="Times New Roman" w:hAnsi="Times New Roman" w:cs="Times New Roman"/>
          <w:color w:val="000000" w:themeColor="text1"/>
          <w:sz w:val="24"/>
          <w:szCs w:val="24"/>
        </w:rPr>
        <w:t>Col. 3:1; Heb. 1:3; 8:1; 10:12; 12:2; Rev. 5:1) so we too await the day in which we will be with Him</w:t>
      </w:r>
      <w:r w:rsidR="004D0B54">
        <w:rPr>
          <w:rFonts w:ascii="Times New Roman" w:hAnsi="Times New Roman" w:cs="Times New Roman"/>
          <w:color w:val="000000" w:themeColor="text1"/>
          <w:sz w:val="24"/>
          <w:szCs w:val="24"/>
        </w:rPr>
        <w:t xml:space="preserve"> face to face</w:t>
      </w:r>
      <w:r w:rsidR="00E4249C">
        <w:rPr>
          <w:rFonts w:ascii="Times New Roman" w:hAnsi="Times New Roman" w:cs="Times New Roman"/>
          <w:color w:val="000000" w:themeColor="text1"/>
          <w:sz w:val="24"/>
          <w:szCs w:val="24"/>
        </w:rPr>
        <w:t xml:space="preserve">! </w:t>
      </w:r>
    </w:p>
    <w:p w14:paraId="6BFC58CB" w14:textId="77777777" w:rsidR="00E4249C" w:rsidRPr="00CE22D7" w:rsidRDefault="00E4249C" w:rsidP="00E4249C">
      <w:pPr>
        <w:pStyle w:val="ListParagraph"/>
        <w:spacing w:line="360" w:lineRule="auto"/>
        <w:ind w:left="1440"/>
        <w:rPr>
          <w:rFonts w:ascii="Times New Roman" w:hAnsi="Times New Roman" w:cs="Times New Roman"/>
          <w:color w:val="000000" w:themeColor="text1"/>
          <w:sz w:val="24"/>
          <w:szCs w:val="24"/>
        </w:rPr>
      </w:pPr>
    </w:p>
    <w:p w14:paraId="7A46CDE0" w14:textId="1B5F680B" w:rsidR="007337CF" w:rsidRPr="007337CF" w:rsidRDefault="002F2C8C" w:rsidP="007337CF">
      <w:pPr>
        <w:pStyle w:val="ListParagraph"/>
        <w:numPr>
          <w:ilvl w:val="0"/>
          <w:numId w:val="3"/>
        </w:numPr>
        <w:spacing w:line="36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The Reward is Great</w:t>
      </w:r>
      <w:r w:rsidR="007337CF">
        <w:rPr>
          <w:rFonts w:ascii="Times New Roman" w:hAnsi="Times New Roman" w:cs="Times New Roman"/>
          <w:b/>
          <w:color w:val="000000" w:themeColor="text1"/>
          <w:sz w:val="24"/>
          <w:szCs w:val="24"/>
        </w:rPr>
        <w:t xml:space="preserve"> (Matt. 5:</w:t>
      </w:r>
      <w:r>
        <w:rPr>
          <w:rFonts w:ascii="Times New Roman" w:hAnsi="Times New Roman" w:cs="Times New Roman"/>
          <w:b/>
          <w:color w:val="000000" w:themeColor="text1"/>
          <w:sz w:val="24"/>
          <w:szCs w:val="24"/>
        </w:rPr>
        <w:t>12</w:t>
      </w:r>
      <w:r w:rsidR="007337CF">
        <w:rPr>
          <w:rFonts w:ascii="Times New Roman" w:hAnsi="Times New Roman" w:cs="Times New Roman"/>
          <w:b/>
          <w:color w:val="000000" w:themeColor="text1"/>
          <w:sz w:val="24"/>
          <w:szCs w:val="24"/>
        </w:rPr>
        <w:t>)</w:t>
      </w:r>
    </w:p>
    <w:p w14:paraId="2044C686" w14:textId="16AC190E" w:rsidR="00B16F2C" w:rsidRDefault="00E4249C" w:rsidP="008640C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With Jesus’ hard to swallow commendations, He invites our attention to the </w:t>
      </w:r>
      <w:r w:rsidR="00DE1E1A">
        <w:rPr>
          <w:rFonts w:ascii="Times New Roman" w:hAnsi="Times New Roman" w:cs="Times New Roman"/>
          <w:color w:val="000000" w:themeColor="text1"/>
          <w:sz w:val="24"/>
          <w:szCs w:val="24"/>
        </w:rPr>
        <w:t xml:space="preserve">culmination of all these qualities. Jesus states that we ought to rejoice and be glad (Acts 5:41; Phil 4:4; Jam. 1:2) in spite of the terrifying circumstances we will undergo. Why? Because the reward is great! Heaven is pictured as a place of overwhelming peace, joy and rest! </w:t>
      </w:r>
    </w:p>
    <w:p w14:paraId="6349EF59" w14:textId="3A434A01" w:rsidR="00DE1E1A" w:rsidRDefault="00DE1E1A" w:rsidP="008640CF">
      <w:pPr>
        <w:pStyle w:val="ListParagraph"/>
        <w:numPr>
          <w:ilvl w:val="1"/>
          <w:numId w:val="3"/>
        </w:numPr>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Heaven is never described in the bible as a place for those who know the message but fail to act upon it. Heaven is never described as a place for those who do step 1 but want nothing to do with steps 2 and 3 (Lk. 9:62). Heaven is a prepared place for a prepared and enduring people (Matt. 10:22; Heb. 6:11; </w:t>
      </w:r>
      <w:r w:rsidR="007F3F0D">
        <w:rPr>
          <w:rFonts w:ascii="Times New Roman" w:hAnsi="Times New Roman" w:cs="Times New Roman"/>
          <w:color w:val="000000" w:themeColor="text1"/>
          <w:sz w:val="24"/>
          <w:szCs w:val="24"/>
        </w:rPr>
        <w:t xml:space="preserve">Jam. 1:12; Rev. 2:7, 10). </w:t>
      </w:r>
    </w:p>
    <w:p w14:paraId="05AA817D" w14:textId="524C1F1F" w:rsidR="008640CF" w:rsidRPr="00B907EF" w:rsidRDefault="007F3F0D" w:rsidP="008640C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Notice that Jesus here says the reward is </w:t>
      </w:r>
      <w:r w:rsidRPr="00B907EF">
        <w:rPr>
          <w:rFonts w:ascii="Times New Roman" w:hAnsi="Times New Roman" w:cs="Times New Roman"/>
          <w:i/>
          <w:color w:val="000000" w:themeColor="text1"/>
          <w:sz w:val="24"/>
          <w:szCs w:val="24"/>
        </w:rPr>
        <w:t xml:space="preserve">“great” </w:t>
      </w:r>
      <w:r>
        <w:rPr>
          <w:rFonts w:ascii="Times New Roman" w:hAnsi="Times New Roman" w:cs="Times New Roman"/>
          <w:color w:val="000000" w:themeColor="text1"/>
          <w:sz w:val="24"/>
          <w:szCs w:val="24"/>
        </w:rPr>
        <w:t>which in reality still does no justice to what awaits us in Heaven. Paul</w:t>
      </w:r>
      <w:r w:rsidR="00B907EF">
        <w:rPr>
          <w:rFonts w:ascii="Times New Roman" w:hAnsi="Times New Roman" w:cs="Times New Roman"/>
          <w:color w:val="000000" w:themeColor="text1"/>
          <w:sz w:val="24"/>
          <w:szCs w:val="24"/>
        </w:rPr>
        <w:t xml:space="preserve"> further</w:t>
      </w:r>
      <w:r>
        <w:rPr>
          <w:rFonts w:ascii="Times New Roman" w:hAnsi="Times New Roman" w:cs="Times New Roman"/>
          <w:color w:val="000000" w:themeColor="text1"/>
          <w:sz w:val="24"/>
          <w:szCs w:val="24"/>
        </w:rPr>
        <w:t xml:space="preserve"> develops this idea in Rom. 8:18-</w:t>
      </w:r>
      <w:r w:rsidR="00B907EF">
        <w:rPr>
          <w:rFonts w:ascii="Times New Roman" w:hAnsi="Times New Roman" w:cs="Times New Roman"/>
          <w:color w:val="000000" w:themeColor="text1"/>
          <w:sz w:val="24"/>
          <w:szCs w:val="24"/>
        </w:rPr>
        <w:t xml:space="preserve">19. Paul, who suffered so much in his lifetime (Acts 9:16; 2 Cor. 11:23-27), here stated that it is nothing compared to what Heaven will be. </w:t>
      </w:r>
    </w:p>
    <w:p w14:paraId="00E4CB59" w14:textId="4BDCD281" w:rsidR="00B907EF" w:rsidRPr="00B907EF" w:rsidRDefault="00B907EF" w:rsidP="008640C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If Paul who suffered </w:t>
      </w:r>
      <w:r w:rsidR="00EA4213">
        <w:rPr>
          <w:rFonts w:ascii="Times New Roman" w:hAnsi="Times New Roman" w:cs="Times New Roman"/>
          <w:color w:val="000000" w:themeColor="text1"/>
          <w:sz w:val="24"/>
          <w:szCs w:val="24"/>
        </w:rPr>
        <w:t xml:space="preserve">a </w:t>
      </w:r>
      <w:r>
        <w:rPr>
          <w:rFonts w:ascii="Times New Roman" w:hAnsi="Times New Roman" w:cs="Times New Roman"/>
          <w:color w:val="000000" w:themeColor="text1"/>
          <w:sz w:val="24"/>
          <w:szCs w:val="24"/>
        </w:rPr>
        <w:t>brutal</w:t>
      </w:r>
      <w:r w:rsidR="00EA421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fate in his lifetime and endured all that he did for this reward, then it can only mean that Heaven will always outweigh the worst possible thing we can think of in this life. No circumstance, no tragedy and no trial no matter how bad and overwhelming it may seem will ever be able to tip the scales in favor of being followers of this world instead of God. </w:t>
      </w:r>
    </w:p>
    <w:p w14:paraId="78A50C4A" w14:textId="5DBF2E50" w:rsidR="00B907EF" w:rsidRPr="00DB6E4E" w:rsidRDefault="00B907EF" w:rsidP="008640C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God will always be the answer to </w:t>
      </w:r>
      <w:r w:rsidR="00CD4A28">
        <w:rPr>
          <w:rFonts w:ascii="Times New Roman" w:hAnsi="Times New Roman" w:cs="Times New Roman"/>
          <w:color w:val="000000" w:themeColor="text1"/>
          <w:sz w:val="24"/>
          <w:szCs w:val="24"/>
        </w:rPr>
        <w:t>life’s toughest problems</w:t>
      </w:r>
      <w:r>
        <w:rPr>
          <w:rFonts w:ascii="Times New Roman" w:hAnsi="Times New Roman" w:cs="Times New Roman"/>
          <w:color w:val="000000" w:themeColor="text1"/>
          <w:sz w:val="24"/>
          <w:szCs w:val="24"/>
        </w:rPr>
        <w:t xml:space="preserve"> and He will always be there to help us out of life’s greatest pitfalls if we are willing to be honest with ourselves, confess our sins and reach out to him for help and deliverance (2 Tim. 2:12). Heaven is what we are all looking for but are we willing to do what is required to get there</w:t>
      </w:r>
      <w:r w:rsidR="00DB6E4E">
        <w:rPr>
          <w:rFonts w:ascii="Times New Roman" w:hAnsi="Times New Roman" w:cs="Times New Roman"/>
          <w:color w:val="000000" w:themeColor="text1"/>
          <w:sz w:val="24"/>
          <w:szCs w:val="24"/>
        </w:rPr>
        <w:t xml:space="preserve">? </w:t>
      </w:r>
    </w:p>
    <w:p w14:paraId="2C2EB83C" w14:textId="497E04C3" w:rsidR="00DB6E4E" w:rsidRPr="002501A9" w:rsidRDefault="00DB6E4E" w:rsidP="008640C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In addition to all this, Jesus gives us an important reminder that we may sometimes and a lot of times tend to overlook or not pay attention to. Those who would choose this lifestyle in following Jesus are encouraged to consider that their suffering situations are not unique</w:t>
      </w:r>
      <w:r w:rsidR="002501A9">
        <w:rPr>
          <w:rFonts w:ascii="Times New Roman" w:hAnsi="Times New Roman" w:cs="Times New Roman"/>
          <w:color w:val="000000" w:themeColor="text1"/>
          <w:sz w:val="24"/>
          <w:szCs w:val="24"/>
        </w:rPr>
        <w:t>.</w:t>
      </w:r>
    </w:p>
    <w:p w14:paraId="0289997D" w14:textId="1772C8C6" w:rsidR="002501A9" w:rsidRPr="002501A9" w:rsidRDefault="002501A9" w:rsidP="008640C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Many of God’s people long before them suffered similar fates (Neh. 9:26; Matt. 21:34-36; Heb. 11:36-38). We may be tempted to ask why me? Why is everybody else fine and I’m the only one in the world going through these persecutions</w:t>
      </w:r>
      <w:r w:rsidR="00BB5588">
        <w:rPr>
          <w:rFonts w:ascii="Times New Roman" w:hAnsi="Times New Roman" w:cs="Times New Roman"/>
          <w:color w:val="000000" w:themeColor="text1"/>
          <w:sz w:val="24"/>
          <w:szCs w:val="24"/>
        </w:rPr>
        <w:t xml:space="preserve"> and ill-treatment</w:t>
      </w:r>
      <w:r>
        <w:rPr>
          <w:rFonts w:ascii="Times New Roman" w:hAnsi="Times New Roman" w:cs="Times New Roman"/>
          <w:color w:val="000000" w:themeColor="text1"/>
          <w:sz w:val="24"/>
          <w:szCs w:val="24"/>
        </w:rPr>
        <w:t xml:space="preserve">? We need to be very careful of this. Chances are there are plenty of people in our circles that have experienced these things or are going through it as well. They may not be expressing it </w:t>
      </w:r>
      <w:r w:rsidR="00CD4A28">
        <w:rPr>
          <w:rFonts w:ascii="Times New Roman" w:hAnsi="Times New Roman" w:cs="Times New Roman"/>
          <w:color w:val="000000" w:themeColor="text1"/>
          <w:sz w:val="24"/>
          <w:szCs w:val="24"/>
        </w:rPr>
        <w:t xml:space="preserve">as </w:t>
      </w:r>
      <w:r>
        <w:rPr>
          <w:rFonts w:ascii="Times New Roman" w:hAnsi="Times New Roman" w:cs="Times New Roman"/>
          <w:color w:val="000000" w:themeColor="text1"/>
          <w:sz w:val="24"/>
          <w:szCs w:val="24"/>
        </w:rPr>
        <w:t xml:space="preserve">openly and they may even have it worse than us. </w:t>
      </w:r>
    </w:p>
    <w:p w14:paraId="1DBB2C75" w14:textId="5CE45BC3" w:rsidR="002501A9" w:rsidRPr="00780CA9" w:rsidRDefault="002501A9" w:rsidP="008640CF">
      <w:pPr>
        <w:pStyle w:val="ListParagraph"/>
        <w:numPr>
          <w:ilvl w:val="1"/>
          <w:numId w:val="3"/>
        </w:numPr>
        <w:spacing w:line="360" w:lineRule="auto"/>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 xml:space="preserve">It’s not easy to do what Jesus is asking. But He does not ask us to do something He Himself didn’t do. He set the example and the bar for us (12:1-3). He is passing the baton on to us and we must take it and run to end of the finish line. And when we get there, however long it takes to get there, we will be glorified, rewarded and blessed by God the likes we cannot even begin to imagine. But we do know it far outweighs anything this world has to offer and anything we go through now. </w:t>
      </w:r>
    </w:p>
    <w:p w14:paraId="4B0D8B90" w14:textId="58C9907C" w:rsidR="000723C1" w:rsidRDefault="00962BC2" w:rsidP="008607BA">
      <w:pPr>
        <w:spacing w:line="360" w:lineRule="auto"/>
        <w:rPr>
          <w:rFonts w:ascii="Times New Roman" w:hAnsi="Times New Roman" w:cs="Times New Roman"/>
          <w:color w:val="000000" w:themeColor="text1"/>
          <w:sz w:val="24"/>
          <w:szCs w:val="24"/>
        </w:rPr>
      </w:pPr>
      <w:r w:rsidRPr="00771A6D">
        <w:rPr>
          <w:rFonts w:ascii="Times New Roman" w:hAnsi="Times New Roman" w:cs="Times New Roman"/>
          <w:b/>
          <w:color w:val="000000" w:themeColor="text1"/>
          <w:sz w:val="24"/>
          <w:szCs w:val="24"/>
          <w:u w:val="single"/>
        </w:rPr>
        <w:lastRenderedPageBreak/>
        <w:t>Conclusion:</w:t>
      </w:r>
      <w:r w:rsidRPr="00771A6D">
        <w:rPr>
          <w:rFonts w:ascii="Times New Roman" w:hAnsi="Times New Roman" w:cs="Times New Roman"/>
          <w:color w:val="000000" w:themeColor="text1"/>
          <w:sz w:val="24"/>
          <w:szCs w:val="24"/>
        </w:rPr>
        <w:t xml:space="preserve"> </w:t>
      </w:r>
      <w:r w:rsidR="000A6C25">
        <w:rPr>
          <w:rFonts w:ascii="Times New Roman" w:hAnsi="Times New Roman" w:cs="Times New Roman"/>
          <w:color w:val="000000" w:themeColor="text1"/>
          <w:sz w:val="24"/>
          <w:szCs w:val="24"/>
        </w:rPr>
        <w:t>The kingdom of Heaven is for those who listen to Jesus and who act upon His words (Matt. 7:24-25). Being a part of the kingdom starts by being added to His church (vv. 3-5). It continues by practicing holiness in daily living as long as God gives us breath. You cannot come to Jesus in step 1 without continuing in step 2. He cannot be bought</w:t>
      </w:r>
      <w:r w:rsidR="00CD4A28">
        <w:rPr>
          <w:rFonts w:ascii="Times New Roman" w:hAnsi="Times New Roman" w:cs="Times New Roman"/>
          <w:color w:val="000000" w:themeColor="text1"/>
          <w:sz w:val="24"/>
          <w:szCs w:val="24"/>
        </w:rPr>
        <w:t>, bullied</w:t>
      </w:r>
      <w:r w:rsidR="000A6C25">
        <w:rPr>
          <w:rFonts w:ascii="Times New Roman" w:hAnsi="Times New Roman" w:cs="Times New Roman"/>
          <w:color w:val="000000" w:themeColor="text1"/>
          <w:sz w:val="24"/>
          <w:szCs w:val="24"/>
        </w:rPr>
        <w:t xml:space="preserve"> or bargained with simply because </w:t>
      </w:r>
      <w:r w:rsidR="00CD4A28">
        <w:rPr>
          <w:rFonts w:ascii="Times New Roman" w:hAnsi="Times New Roman" w:cs="Times New Roman"/>
          <w:color w:val="000000" w:themeColor="text1"/>
          <w:sz w:val="24"/>
          <w:szCs w:val="24"/>
        </w:rPr>
        <w:t>His will</w:t>
      </w:r>
      <w:r w:rsidR="000A6C25">
        <w:rPr>
          <w:rFonts w:ascii="Times New Roman" w:hAnsi="Times New Roman" w:cs="Times New Roman"/>
          <w:color w:val="000000" w:themeColor="text1"/>
          <w:sz w:val="24"/>
          <w:szCs w:val="24"/>
        </w:rPr>
        <w:t xml:space="preserve"> does not meet our expectations or desires. This is what it takes and this is what we must do. Step 3 incorporates both and it is through this we will experience the ultimate peace, rest and reward. Heaven awaits those who have what it takes and those who are a part of His kingdom now</w:t>
      </w:r>
      <w:r w:rsidR="00BB5588">
        <w:rPr>
          <w:rFonts w:ascii="Times New Roman" w:hAnsi="Times New Roman" w:cs="Times New Roman"/>
          <w:color w:val="000000" w:themeColor="text1"/>
          <w:sz w:val="24"/>
          <w:szCs w:val="24"/>
        </w:rPr>
        <w:t>!</w:t>
      </w:r>
      <w:bookmarkStart w:id="0" w:name="_GoBack"/>
      <w:bookmarkEnd w:id="0"/>
    </w:p>
    <w:p w14:paraId="2EAE26D3" w14:textId="0A608CFB" w:rsidR="000A6C25" w:rsidRPr="000723C1" w:rsidRDefault="000A6C25" w:rsidP="008607BA">
      <w:pPr>
        <w:spacing w:line="360" w:lineRule="auto"/>
        <w:rPr>
          <w:rFonts w:ascii="Times New Roman" w:hAnsi="Times New Roman" w:cs="Times New Roman"/>
          <w:i/>
          <w:color w:val="000000" w:themeColor="text1"/>
          <w:sz w:val="24"/>
          <w:szCs w:val="24"/>
        </w:rPr>
      </w:pPr>
    </w:p>
    <w:sectPr w:rsidR="000A6C25" w:rsidRPr="000723C1"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4B7B88" w14:textId="77777777" w:rsidR="00C74A78" w:rsidRDefault="00C74A78">
      <w:pPr>
        <w:spacing w:after="0"/>
      </w:pPr>
      <w:r>
        <w:separator/>
      </w:r>
    </w:p>
  </w:endnote>
  <w:endnote w:type="continuationSeparator" w:id="0">
    <w:p w14:paraId="3DE9A7FF" w14:textId="77777777" w:rsidR="00C74A78" w:rsidRDefault="00C74A7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0E628" w14:textId="77777777" w:rsidR="00C74A78" w:rsidRDefault="00C74A78">
      <w:pPr>
        <w:spacing w:after="0"/>
      </w:pPr>
      <w:r>
        <w:separator/>
      </w:r>
    </w:p>
  </w:footnote>
  <w:footnote w:type="continuationSeparator" w:id="0">
    <w:p w14:paraId="3702EB72" w14:textId="77777777" w:rsidR="00C74A78" w:rsidRDefault="00C74A7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59294E0F"/>
    <w:multiLevelType w:val="hybridMultilevel"/>
    <w:tmpl w:val="01902E66"/>
    <w:lvl w:ilvl="0" w:tplc="6986B746">
      <w:start w:val="1"/>
      <w:numFmt w:val="decimal"/>
      <w:lvlText w:val="%1."/>
      <w:lvlJc w:val="left"/>
      <w:pPr>
        <w:ind w:left="720" w:hanging="360"/>
      </w:pPr>
      <w:rPr>
        <w:rFonts w:hint="default"/>
        <w:b/>
        <w:i w:val="0"/>
      </w:rPr>
    </w:lvl>
    <w:lvl w:ilvl="1" w:tplc="494A2D62">
      <w:start w:val="1"/>
      <w:numFmt w:val="lowerLetter"/>
      <w:lvlText w:val="%2."/>
      <w:lvlJc w:val="left"/>
      <w:pPr>
        <w:ind w:left="1440" w:hanging="360"/>
      </w:pPr>
      <w:rPr>
        <w:rFonts w:hint="default"/>
        <w:b w:val="0"/>
        <w:i w:val="0"/>
        <w:sz w:val="24"/>
        <w:szCs w:val="24"/>
      </w:rPr>
    </w:lvl>
    <w:lvl w:ilvl="2" w:tplc="5310F4CA">
      <w:start w:val="1"/>
      <w:numFmt w:val="lowerRoman"/>
      <w:lvlText w:val="%3."/>
      <w:lvlJc w:val="right"/>
      <w:pPr>
        <w:ind w:left="2160" w:hanging="180"/>
      </w:pPr>
      <w:rPr>
        <w:b w:val="0"/>
        <w:i w:val="0"/>
      </w:r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2" w15:restartNumberingAfterBreak="0">
    <w:nsid w:val="64F25B95"/>
    <w:multiLevelType w:val="hybridMultilevel"/>
    <w:tmpl w:val="77569016"/>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4" w15:restartNumberingAfterBreak="0">
    <w:nsid w:val="76741C04"/>
    <w:multiLevelType w:val="hybridMultilevel"/>
    <w:tmpl w:val="B478F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1BCB"/>
    <w:rsid w:val="00002704"/>
    <w:rsid w:val="00003BF5"/>
    <w:rsid w:val="00005439"/>
    <w:rsid w:val="00005932"/>
    <w:rsid w:val="000069D2"/>
    <w:rsid w:val="00007760"/>
    <w:rsid w:val="00012A23"/>
    <w:rsid w:val="00012CCE"/>
    <w:rsid w:val="00014389"/>
    <w:rsid w:val="0002003D"/>
    <w:rsid w:val="00022B50"/>
    <w:rsid w:val="000266FF"/>
    <w:rsid w:val="000473F7"/>
    <w:rsid w:val="000513C4"/>
    <w:rsid w:val="000516D5"/>
    <w:rsid w:val="00051FF5"/>
    <w:rsid w:val="00052F38"/>
    <w:rsid w:val="000530A1"/>
    <w:rsid w:val="0005644E"/>
    <w:rsid w:val="00056583"/>
    <w:rsid w:val="000570A2"/>
    <w:rsid w:val="00062B1F"/>
    <w:rsid w:val="000638B3"/>
    <w:rsid w:val="000674DD"/>
    <w:rsid w:val="00070BED"/>
    <w:rsid w:val="00071C77"/>
    <w:rsid w:val="000723C1"/>
    <w:rsid w:val="000725E6"/>
    <w:rsid w:val="00072753"/>
    <w:rsid w:val="00074535"/>
    <w:rsid w:val="00074BF1"/>
    <w:rsid w:val="00075286"/>
    <w:rsid w:val="00077251"/>
    <w:rsid w:val="000818A0"/>
    <w:rsid w:val="00081F91"/>
    <w:rsid w:val="00082255"/>
    <w:rsid w:val="00082CAC"/>
    <w:rsid w:val="00085255"/>
    <w:rsid w:val="0008576B"/>
    <w:rsid w:val="000867AD"/>
    <w:rsid w:val="00087267"/>
    <w:rsid w:val="00087C73"/>
    <w:rsid w:val="00093846"/>
    <w:rsid w:val="000964EF"/>
    <w:rsid w:val="000965D1"/>
    <w:rsid w:val="000A0A46"/>
    <w:rsid w:val="000A12EB"/>
    <w:rsid w:val="000A19A9"/>
    <w:rsid w:val="000A2C21"/>
    <w:rsid w:val="000A3423"/>
    <w:rsid w:val="000A4F59"/>
    <w:rsid w:val="000A6C25"/>
    <w:rsid w:val="000A727F"/>
    <w:rsid w:val="000A781C"/>
    <w:rsid w:val="000B512A"/>
    <w:rsid w:val="000B5E38"/>
    <w:rsid w:val="000C20F7"/>
    <w:rsid w:val="000C2187"/>
    <w:rsid w:val="000C29DA"/>
    <w:rsid w:val="000C3797"/>
    <w:rsid w:val="000C6ED6"/>
    <w:rsid w:val="000D1AA6"/>
    <w:rsid w:val="000D43A6"/>
    <w:rsid w:val="000D6252"/>
    <w:rsid w:val="000E0B6A"/>
    <w:rsid w:val="000E17F0"/>
    <w:rsid w:val="000E2CE5"/>
    <w:rsid w:val="000E3F9C"/>
    <w:rsid w:val="000E645C"/>
    <w:rsid w:val="000E7D4F"/>
    <w:rsid w:val="000F099F"/>
    <w:rsid w:val="000F3A7A"/>
    <w:rsid w:val="000F60E4"/>
    <w:rsid w:val="000F7D55"/>
    <w:rsid w:val="000F7FA3"/>
    <w:rsid w:val="00100BB4"/>
    <w:rsid w:val="00102E44"/>
    <w:rsid w:val="00103BB5"/>
    <w:rsid w:val="00106896"/>
    <w:rsid w:val="00110715"/>
    <w:rsid w:val="00110E4C"/>
    <w:rsid w:val="00116947"/>
    <w:rsid w:val="00117D38"/>
    <w:rsid w:val="0012015C"/>
    <w:rsid w:val="00120833"/>
    <w:rsid w:val="00122892"/>
    <w:rsid w:val="00124E46"/>
    <w:rsid w:val="0012553B"/>
    <w:rsid w:val="00126C3D"/>
    <w:rsid w:val="00126E7C"/>
    <w:rsid w:val="00127865"/>
    <w:rsid w:val="00127868"/>
    <w:rsid w:val="00131C94"/>
    <w:rsid w:val="001330C2"/>
    <w:rsid w:val="00141A4C"/>
    <w:rsid w:val="00145861"/>
    <w:rsid w:val="00150C73"/>
    <w:rsid w:val="00153C20"/>
    <w:rsid w:val="00155162"/>
    <w:rsid w:val="00157021"/>
    <w:rsid w:val="00157195"/>
    <w:rsid w:val="00160690"/>
    <w:rsid w:val="00160FE1"/>
    <w:rsid w:val="0016191C"/>
    <w:rsid w:val="00174A04"/>
    <w:rsid w:val="00176DBB"/>
    <w:rsid w:val="0017702C"/>
    <w:rsid w:val="00177428"/>
    <w:rsid w:val="00177624"/>
    <w:rsid w:val="00181124"/>
    <w:rsid w:val="00181953"/>
    <w:rsid w:val="00186315"/>
    <w:rsid w:val="00187E7C"/>
    <w:rsid w:val="00191448"/>
    <w:rsid w:val="00194EB2"/>
    <w:rsid w:val="0019560E"/>
    <w:rsid w:val="00197313"/>
    <w:rsid w:val="00197F95"/>
    <w:rsid w:val="001A20D4"/>
    <w:rsid w:val="001A2863"/>
    <w:rsid w:val="001A42C0"/>
    <w:rsid w:val="001A55EA"/>
    <w:rsid w:val="001A5C6D"/>
    <w:rsid w:val="001B29CF"/>
    <w:rsid w:val="001B7CC8"/>
    <w:rsid w:val="001C3F31"/>
    <w:rsid w:val="001C4BFF"/>
    <w:rsid w:val="001C50A7"/>
    <w:rsid w:val="001C6701"/>
    <w:rsid w:val="001D1DFA"/>
    <w:rsid w:val="001D431C"/>
    <w:rsid w:val="001D64C8"/>
    <w:rsid w:val="001D7323"/>
    <w:rsid w:val="001D7E86"/>
    <w:rsid w:val="001E66E3"/>
    <w:rsid w:val="001F14D9"/>
    <w:rsid w:val="001F176D"/>
    <w:rsid w:val="001F1CC2"/>
    <w:rsid w:val="001F37ED"/>
    <w:rsid w:val="001F39FB"/>
    <w:rsid w:val="001F429A"/>
    <w:rsid w:val="001F5482"/>
    <w:rsid w:val="001F589E"/>
    <w:rsid w:val="00203267"/>
    <w:rsid w:val="002072B7"/>
    <w:rsid w:val="002079FD"/>
    <w:rsid w:val="00223CCC"/>
    <w:rsid w:val="0023034E"/>
    <w:rsid w:val="002313AA"/>
    <w:rsid w:val="002361BB"/>
    <w:rsid w:val="00237942"/>
    <w:rsid w:val="00245112"/>
    <w:rsid w:val="0024722B"/>
    <w:rsid w:val="00247812"/>
    <w:rsid w:val="002501A9"/>
    <w:rsid w:val="002506E1"/>
    <w:rsid w:val="002577C3"/>
    <w:rsid w:val="0026167F"/>
    <w:rsid w:val="00262571"/>
    <w:rsid w:val="002627AE"/>
    <w:rsid w:val="00262DCB"/>
    <w:rsid w:val="00263625"/>
    <w:rsid w:val="00264283"/>
    <w:rsid w:val="002662B7"/>
    <w:rsid w:val="002712AD"/>
    <w:rsid w:val="002731DC"/>
    <w:rsid w:val="002807E1"/>
    <w:rsid w:val="0028220F"/>
    <w:rsid w:val="00284084"/>
    <w:rsid w:val="0028520C"/>
    <w:rsid w:val="00285960"/>
    <w:rsid w:val="00290110"/>
    <w:rsid w:val="00290A0A"/>
    <w:rsid w:val="00290B16"/>
    <w:rsid w:val="0029168C"/>
    <w:rsid w:val="002926AD"/>
    <w:rsid w:val="002937A1"/>
    <w:rsid w:val="002A0996"/>
    <w:rsid w:val="002A165D"/>
    <w:rsid w:val="002A37CF"/>
    <w:rsid w:val="002A49FD"/>
    <w:rsid w:val="002A6B4E"/>
    <w:rsid w:val="002B0DAD"/>
    <w:rsid w:val="002B10E8"/>
    <w:rsid w:val="002B122C"/>
    <w:rsid w:val="002B45E3"/>
    <w:rsid w:val="002B6310"/>
    <w:rsid w:val="002B6834"/>
    <w:rsid w:val="002C0F3E"/>
    <w:rsid w:val="002C241E"/>
    <w:rsid w:val="002C5EE2"/>
    <w:rsid w:val="002C75C3"/>
    <w:rsid w:val="002D0775"/>
    <w:rsid w:val="002D3302"/>
    <w:rsid w:val="002E24BF"/>
    <w:rsid w:val="002E26A9"/>
    <w:rsid w:val="002F0F31"/>
    <w:rsid w:val="002F2C8C"/>
    <w:rsid w:val="002F3C2B"/>
    <w:rsid w:val="002F4142"/>
    <w:rsid w:val="002F50CE"/>
    <w:rsid w:val="002F5311"/>
    <w:rsid w:val="002F6212"/>
    <w:rsid w:val="002F6DF7"/>
    <w:rsid w:val="003019E3"/>
    <w:rsid w:val="00304C79"/>
    <w:rsid w:val="003054DE"/>
    <w:rsid w:val="00307C25"/>
    <w:rsid w:val="00312707"/>
    <w:rsid w:val="003151C2"/>
    <w:rsid w:val="00321C30"/>
    <w:rsid w:val="00323F23"/>
    <w:rsid w:val="00326BC9"/>
    <w:rsid w:val="003307B7"/>
    <w:rsid w:val="003318FC"/>
    <w:rsid w:val="00335CDF"/>
    <w:rsid w:val="00336728"/>
    <w:rsid w:val="00345DCF"/>
    <w:rsid w:val="00346BB9"/>
    <w:rsid w:val="0034762A"/>
    <w:rsid w:val="0035368D"/>
    <w:rsid w:val="00356290"/>
    <w:rsid w:val="00356C14"/>
    <w:rsid w:val="003577A1"/>
    <w:rsid w:val="003602E9"/>
    <w:rsid w:val="00360E57"/>
    <w:rsid w:val="00362453"/>
    <w:rsid w:val="003639BE"/>
    <w:rsid w:val="00363FFD"/>
    <w:rsid w:val="00371E04"/>
    <w:rsid w:val="00373AE8"/>
    <w:rsid w:val="00375FC1"/>
    <w:rsid w:val="00386E7E"/>
    <w:rsid w:val="0038761D"/>
    <w:rsid w:val="00387B6A"/>
    <w:rsid w:val="00391C80"/>
    <w:rsid w:val="00392476"/>
    <w:rsid w:val="00394372"/>
    <w:rsid w:val="00394E87"/>
    <w:rsid w:val="003973AE"/>
    <w:rsid w:val="003975A2"/>
    <w:rsid w:val="003A03D0"/>
    <w:rsid w:val="003A122C"/>
    <w:rsid w:val="003A2119"/>
    <w:rsid w:val="003A2ED9"/>
    <w:rsid w:val="003A4C98"/>
    <w:rsid w:val="003A5CE9"/>
    <w:rsid w:val="003A6C0C"/>
    <w:rsid w:val="003B28B7"/>
    <w:rsid w:val="003B49DB"/>
    <w:rsid w:val="003B61C0"/>
    <w:rsid w:val="003C23F2"/>
    <w:rsid w:val="003C521B"/>
    <w:rsid w:val="003C5AD7"/>
    <w:rsid w:val="003C5B11"/>
    <w:rsid w:val="003D006A"/>
    <w:rsid w:val="003D1719"/>
    <w:rsid w:val="003D2185"/>
    <w:rsid w:val="003D394F"/>
    <w:rsid w:val="003D6110"/>
    <w:rsid w:val="003E03EE"/>
    <w:rsid w:val="003E067D"/>
    <w:rsid w:val="003E1ACE"/>
    <w:rsid w:val="003E2A4B"/>
    <w:rsid w:val="003E3C3F"/>
    <w:rsid w:val="003E6951"/>
    <w:rsid w:val="003F2680"/>
    <w:rsid w:val="003F4567"/>
    <w:rsid w:val="003F7D87"/>
    <w:rsid w:val="00406CD6"/>
    <w:rsid w:val="00412BF6"/>
    <w:rsid w:val="00416C15"/>
    <w:rsid w:val="00417E44"/>
    <w:rsid w:val="00421CDB"/>
    <w:rsid w:val="0042594F"/>
    <w:rsid w:val="0042666E"/>
    <w:rsid w:val="00426BBC"/>
    <w:rsid w:val="00427BF4"/>
    <w:rsid w:val="00430AE9"/>
    <w:rsid w:val="00432A8D"/>
    <w:rsid w:val="00435682"/>
    <w:rsid w:val="004358F7"/>
    <w:rsid w:val="00435F90"/>
    <w:rsid w:val="0043722B"/>
    <w:rsid w:val="00443673"/>
    <w:rsid w:val="004439D4"/>
    <w:rsid w:val="00443CF0"/>
    <w:rsid w:val="00444555"/>
    <w:rsid w:val="00446B97"/>
    <w:rsid w:val="00454227"/>
    <w:rsid w:val="00454C3B"/>
    <w:rsid w:val="00463EB8"/>
    <w:rsid w:val="00464A55"/>
    <w:rsid w:val="00464F58"/>
    <w:rsid w:val="00466093"/>
    <w:rsid w:val="00470A5F"/>
    <w:rsid w:val="004750AE"/>
    <w:rsid w:val="00475A67"/>
    <w:rsid w:val="004802F4"/>
    <w:rsid w:val="00483A42"/>
    <w:rsid w:val="0048444C"/>
    <w:rsid w:val="00485AE0"/>
    <w:rsid w:val="004912A5"/>
    <w:rsid w:val="00496BCA"/>
    <w:rsid w:val="00496C23"/>
    <w:rsid w:val="004A55CA"/>
    <w:rsid w:val="004A7E8A"/>
    <w:rsid w:val="004B06AD"/>
    <w:rsid w:val="004B15D8"/>
    <w:rsid w:val="004B27A7"/>
    <w:rsid w:val="004B410B"/>
    <w:rsid w:val="004B62C8"/>
    <w:rsid w:val="004B6850"/>
    <w:rsid w:val="004B722C"/>
    <w:rsid w:val="004C3077"/>
    <w:rsid w:val="004C344E"/>
    <w:rsid w:val="004C3C06"/>
    <w:rsid w:val="004C5B94"/>
    <w:rsid w:val="004C7240"/>
    <w:rsid w:val="004C7EFD"/>
    <w:rsid w:val="004D0B54"/>
    <w:rsid w:val="004D5A15"/>
    <w:rsid w:val="004E15A7"/>
    <w:rsid w:val="004E4E4C"/>
    <w:rsid w:val="004E78C9"/>
    <w:rsid w:val="004F26CC"/>
    <w:rsid w:val="004F4AF1"/>
    <w:rsid w:val="0050090E"/>
    <w:rsid w:val="00501C03"/>
    <w:rsid w:val="00501F98"/>
    <w:rsid w:val="0050535D"/>
    <w:rsid w:val="005063F7"/>
    <w:rsid w:val="005070A7"/>
    <w:rsid w:val="00510CBB"/>
    <w:rsid w:val="00514158"/>
    <w:rsid w:val="00515AE0"/>
    <w:rsid w:val="00517C0C"/>
    <w:rsid w:val="00520716"/>
    <w:rsid w:val="005232DB"/>
    <w:rsid w:val="00530C2F"/>
    <w:rsid w:val="00530E16"/>
    <w:rsid w:val="00531134"/>
    <w:rsid w:val="005319A5"/>
    <w:rsid w:val="00532BA2"/>
    <w:rsid w:val="00534D1D"/>
    <w:rsid w:val="00536749"/>
    <w:rsid w:val="005378ED"/>
    <w:rsid w:val="00537C0F"/>
    <w:rsid w:val="00537D9A"/>
    <w:rsid w:val="00543509"/>
    <w:rsid w:val="00543F0D"/>
    <w:rsid w:val="005465E5"/>
    <w:rsid w:val="00546C08"/>
    <w:rsid w:val="00547A45"/>
    <w:rsid w:val="005517B7"/>
    <w:rsid w:val="00554200"/>
    <w:rsid w:val="0055530E"/>
    <w:rsid w:val="005569E9"/>
    <w:rsid w:val="00557242"/>
    <w:rsid w:val="00557B6A"/>
    <w:rsid w:val="0056128D"/>
    <w:rsid w:val="00561D99"/>
    <w:rsid w:val="0056215A"/>
    <w:rsid w:val="00571BAF"/>
    <w:rsid w:val="00572483"/>
    <w:rsid w:val="00572555"/>
    <w:rsid w:val="00577452"/>
    <w:rsid w:val="00577724"/>
    <w:rsid w:val="00582177"/>
    <w:rsid w:val="00587110"/>
    <w:rsid w:val="005905B8"/>
    <w:rsid w:val="00592779"/>
    <w:rsid w:val="00594588"/>
    <w:rsid w:val="00595F21"/>
    <w:rsid w:val="005A09E9"/>
    <w:rsid w:val="005A1E72"/>
    <w:rsid w:val="005A5CF1"/>
    <w:rsid w:val="005B3182"/>
    <w:rsid w:val="005B4CC2"/>
    <w:rsid w:val="005B57C4"/>
    <w:rsid w:val="005B6FC0"/>
    <w:rsid w:val="005B76E2"/>
    <w:rsid w:val="005C109E"/>
    <w:rsid w:val="005C172C"/>
    <w:rsid w:val="005C1FFF"/>
    <w:rsid w:val="005C2814"/>
    <w:rsid w:val="005C487A"/>
    <w:rsid w:val="005C659A"/>
    <w:rsid w:val="005C7B31"/>
    <w:rsid w:val="005D5BFA"/>
    <w:rsid w:val="005E0D45"/>
    <w:rsid w:val="005E3D3B"/>
    <w:rsid w:val="005E4D5D"/>
    <w:rsid w:val="005E75D0"/>
    <w:rsid w:val="005E782F"/>
    <w:rsid w:val="005F24AD"/>
    <w:rsid w:val="005F7422"/>
    <w:rsid w:val="00600F0C"/>
    <w:rsid w:val="0060298D"/>
    <w:rsid w:val="00604E06"/>
    <w:rsid w:val="006115CB"/>
    <w:rsid w:val="00612174"/>
    <w:rsid w:val="00614FF9"/>
    <w:rsid w:val="00615B98"/>
    <w:rsid w:val="00617B26"/>
    <w:rsid w:val="00625717"/>
    <w:rsid w:val="006270A9"/>
    <w:rsid w:val="006324BE"/>
    <w:rsid w:val="00632BA9"/>
    <w:rsid w:val="00637E90"/>
    <w:rsid w:val="00641F51"/>
    <w:rsid w:val="00650C06"/>
    <w:rsid w:val="006537F2"/>
    <w:rsid w:val="0065395B"/>
    <w:rsid w:val="00653D3A"/>
    <w:rsid w:val="006557BE"/>
    <w:rsid w:val="006562C3"/>
    <w:rsid w:val="006608E6"/>
    <w:rsid w:val="00665A38"/>
    <w:rsid w:val="00667488"/>
    <w:rsid w:val="006701DC"/>
    <w:rsid w:val="0067366B"/>
    <w:rsid w:val="00673A65"/>
    <w:rsid w:val="00674728"/>
    <w:rsid w:val="00675956"/>
    <w:rsid w:val="00675B65"/>
    <w:rsid w:val="00680321"/>
    <w:rsid w:val="00681034"/>
    <w:rsid w:val="00683586"/>
    <w:rsid w:val="006840E4"/>
    <w:rsid w:val="006842B8"/>
    <w:rsid w:val="00685520"/>
    <w:rsid w:val="00685C41"/>
    <w:rsid w:val="006860D6"/>
    <w:rsid w:val="00694357"/>
    <w:rsid w:val="006943B0"/>
    <w:rsid w:val="006946BA"/>
    <w:rsid w:val="0069549E"/>
    <w:rsid w:val="006957DD"/>
    <w:rsid w:val="00697D54"/>
    <w:rsid w:val="006A0BB6"/>
    <w:rsid w:val="006A1134"/>
    <w:rsid w:val="006A4C06"/>
    <w:rsid w:val="006A7A2F"/>
    <w:rsid w:val="006B1FDD"/>
    <w:rsid w:val="006C143D"/>
    <w:rsid w:val="006C1D23"/>
    <w:rsid w:val="006C1E3F"/>
    <w:rsid w:val="006C7B82"/>
    <w:rsid w:val="006D2358"/>
    <w:rsid w:val="006D36A5"/>
    <w:rsid w:val="006D4819"/>
    <w:rsid w:val="006D4D8D"/>
    <w:rsid w:val="006D5858"/>
    <w:rsid w:val="006E1B44"/>
    <w:rsid w:val="006E39DF"/>
    <w:rsid w:val="006E5DBF"/>
    <w:rsid w:val="006E7DC7"/>
    <w:rsid w:val="006F01F0"/>
    <w:rsid w:val="006F0623"/>
    <w:rsid w:val="006F221E"/>
    <w:rsid w:val="00700266"/>
    <w:rsid w:val="007021DA"/>
    <w:rsid w:val="00705CCB"/>
    <w:rsid w:val="00706CC8"/>
    <w:rsid w:val="007124DE"/>
    <w:rsid w:val="0071672F"/>
    <w:rsid w:val="007216F8"/>
    <w:rsid w:val="00731094"/>
    <w:rsid w:val="00732CC9"/>
    <w:rsid w:val="00732F0C"/>
    <w:rsid w:val="007337CF"/>
    <w:rsid w:val="00744BB6"/>
    <w:rsid w:val="00751287"/>
    <w:rsid w:val="00751661"/>
    <w:rsid w:val="00755642"/>
    <w:rsid w:val="00755D5A"/>
    <w:rsid w:val="00755FAA"/>
    <w:rsid w:val="00756BA8"/>
    <w:rsid w:val="00756C5F"/>
    <w:rsid w:val="00760BE4"/>
    <w:rsid w:val="0076232D"/>
    <w:rsid w:val="00762C4D"/>
    <w:rsid w:val="00763260"/>
    <w:rsid w:val="00763B3C"/>
    <w:rsid w:val="00767D1D"/>
    <w:rsid w:val="00771A6D"/>
    <w:rsid w:val="007724A7"/>
    <w:rsid w:val="007729E8"/>
    <w:rsid w:val="00772E83"/>
    <w:rsid w:val="00773906"/>
    <w:rsid w:val="007749F6"/>
    <w:rsid w:val="007765A9"/>
    <w:rsid w:val="00776713"/>
    <w:rsid w:val="00780CA9"/>
    <w:rsid w:val="00785EA8"/>
    <w:rsid w:val="00787314"/>
    <w:rsid w:val="007873DC"/>
    <w:rsid w:val="0079005E"/>
    <w:rsid w:val="00790F81"/>
    <w:rsid w:val="00792B8B"/>
    <w:rsid w:val="00793B5F"/>
    <w:rsid w:val="00794611"/>
    <w:rsid w:val="00795EC4"/>
    <w:rsid w:val="007A54D8"/>
    <w:rsid w:val="007A6780"/>
    <w:rsid w:val="007B1D0E"/>
    <w:rsid w:val="007B2F37"/>
    <w:rsid w:val="007B47AE"/>
    <w:rsid w:val="007C02C2"/>
    <w:rsid w:val="007C0D8B"/>
    <w:rsid w:val="007C1ACE"/>
    <w:rsid w:val="007C1E50"/>
    <w:rsid w:val="007C4C0F"/>
    <w:rsid w:val="007C6C8A"/>
    <w:rsid w:val="007C7709"/>
    <w:rsid w:val="007D1513"/>
    <w:rsid w:val="007D2F27"/>
    <w:rsid w:val="007D3AB1"/>
    <w:rsid w:val="007D60E5"/>
    <w:rsid w:val="007D67D6"/>
    <w:rsid w:val="007D7C60"/>
    <w:rsid w:val="007E124F"/>
    <w:rsid w:val="007E3A86"/>
    <w:rsid w:val="007E5A76"/>
    <w:rsid w:val="007E66D0"/>
    <w:rsid w:val="007E696F"/>
    <w:rsid w:val="007E7E8D"/>
    <w:rsid w:val="007F0D1C"/>
    <w:rsid w:val="007F1546"/>
    <w:rsid w:val="007F18E5"/>
    <w:rsid w:val="007F3F0D"/>
    <w:rsid w:val="007F5075"/>
    <w:rsid w:val="00800AEB"/>
    <w:rsid w:val="008036DB"/>
    <w:rsid w:val="0080703E"/>
    <w:rsid w:val="00810806"/>
    <w:rsid w:val="00810AB3"/>
    <w:rsid w:val="00811FEC"/>
    <w:rsid w:val="008123E9"/>
    <w:rsid w:val="00816216"/>
    <w:rsid w:val="0082092A"/>
    <w:rsid w:val="00822379"/>
    <w:rsid w:val="00822715"/>
    <w:rsid w:val="0083247F"/>
    <w:rsid w:val="00833682"/>
    <w:rsid w:val="00833DF4"/>
    <w:rsid w:val="008407AE"/>
    <w:rsid w:val="00842C01"/>
    <w:rsid w:val="00843FE2"/>
    <w:rsid w:val="0084502E"/>
    <w:rsid w:val="00846063"/>
    <w:rsid w:val="00846F86"/>
    <w:rsid w:val="00851C40"/>
    <w:rsid w:val="00855506"/>
    <w:rsid w:val="008560F5"/>
    <w:rsid w:val="008607BA"/>
    <w:rsid w:val="00860D8D"/>
    <w:rsid w:val="0086196D"/>
    <w:rsid w:val="00863CE1"/>
    <w:rsid w:val="008640CF"/>
    <w:rsid w:val="008719C8"/>
    <w:rsid w:val="00872DDB"/>
    <w:rsid w:val="00873429"/>
    <w:rsid w:val="00874666"/>
    <w:rsid w:val="00874C4D"/>
    <w:rsid w:val="00876BE2"/>
    <w:rsid w:val="0087734B"/>
    <w:rsid w:val="00881E58"/>
    <w:rsid w:val="00883C27"/>
    <w:rsid w:val="00886257"/>
    <w:rsid w:val="00887F8D"/>
    <w:rsid w:val="00893303"/>
    <w:rsid w:val="00895D2E"/>
    <w:rsid w:val="00896F37"/>
    <w:rsid w:val="00897959"/>
    <w:rsid w:val="008A0A8E"/>
    <w:rsid w:val="008A0DEC"/>
    <w:rsid w:val="008A113F"/>
    <w:rsid w:val="008A209C"/>
    <w:rsid w:val="008B4D3B"/>
    <w:rsid w:val="008B565C"/>
    <w:rsid w:val="008B63AD"/>
    <w:rsid w:val="008C0D1F"/>
    <w:rsid w:val="008C3C7B"/>
    <w:rsid w:val="008C43AD"/>
    <w:rsid w:val="008D37C9"/>
    <w:rsid w:val="008D4FC5"/>
    <w:rsid w:val="008D5C00"/>
    <w:rsid w:val="008D6728"/>
    <w:rsid w:val="008E5360"/>
    <w:rsid w:val="008E5551"/>
    <w:rsid w:val="008E62E9"/>
    <w:rsid w:val="008F0038"/>
    <w:rsid w:val="008F00E2"/>
    <w:rsid w:val="008F2DEB"/>
    <w:rsid w:val="00903B17"/>
    <w:rsid w:val="00903DBD"/>
    <w:rsid w:val="0090696E"/>
    <w:rsid w:val="009071C2"/>
    <w:rsid w:val="009074D5"/>
    <w:rsid w:val="00907691"/>
    <w:rsid w:val="009119CF"/>
    <w:rsid w:val="009156A7"/>
    <w:rsid w:val="00915D02"/>
    <w:rsid w:val="0091664E"/>
    <w:rsid w:val="00932204"/>
    <w:rsid w:val="009434ED"/>
    <w:rsid w:val="00945A77"/>
    <w:rsid w:val="0094782E"/>
    <w:rsid w:val="00950077"/>
    <w:rsid w:val="00953D61"/>
    <w:rsid w:val="00954632"/>
    <w:rsid w:val="00961AF6"/>
    <w:rsid w:val="00962BC2"/>
    <w:rsid w:val="00963BF2"/>
    <w:rsid w:val="00971425"/>
    <w:rsid w:val="0097655C"/>
    <w:rsid w:val="00981424"/>
    <w:rsid w:val="00982064"/>
    <w:rsid w:val="0098411D"/>
    <w:rsid w:val="00984BD5"/>
    <w:rsid w:val="0098525D"/>
    <w:rsid w:val="00987010"/>
    <w:rsid w:val="009871E9"/>
    <w:rsid w:val="00987478"/>
    <w:rsid w:val="00991631"/>
    <w:rsid w:val="00992894"/>
    <w:rsid w:val="00992CFB"/>
    <w:rsid w:val="00997702"/>
    <w:rsid w:val="009977E7"/>
    <w:rsid w:val="009A59F7"/>
    <w:rsid w:val="009A5DCF"/>
    <w:rsid w:val="009A783B"/>
    <w:rsid w:val="009A7CD5"/>
    <w:rsid w:val="009B36FF"/>
    <w:rsid w:val="009B3EC7"/>
    <w:rsid w:val="009B433D"/>
    <w:rsid w:val="009B43E6"/>
    <w:rsid w:val="009B5974"/>
    <w:rsid w:val="009B7B82"/>
    <w:rsid w:val="009C34DC"/>
    <w:rsid w:val="009C3B12"/>
    <w:rsid w:val="009C6AB1"/>
    <w:rsid w:val="009C7547"/>
    <w:rsid w:val="009D0978"/>
    <w:rsid w:val="009D0C12"/>
    <w:rsid w:val="009D100F"/>
    <w:rsid w:val="009D1AC2"/>
    <w:rsid w:val="009D2A43"/>
    <w:rsid w:val="009D526F"/>
    <w:rsid w:val="009D5933"/>
    <w:rsid w:val="009D5F6A"/>
    <w:rsid w:val="009D7819"/>
    <w:rsid w:val="009E00C6"/>
    <w:rsid w:val="009E2D58"/>
    <w:rsid w:val="009E3EB8"/>
    <w:rsid w:val="009F2A90"/>
    <w:rsid w:val="009F4A10"/>
    <w:rsid w:val="009F5661"/>
    <w:rsid w:val="009F7AEC"/>
    <w:rsid w:val="00A01260"/>
    <w:rsid w:val="00A02EB0"/>
    <w:rsid w:val="00A037F0"/>
    <w:rsid w:val="00A10ED6"/>
    <w:rsid w:val="00A146CE"/>
    <w:rsid w:val="00A14CC3"/>
    <w:rsid w:val="00A170D6"/>
    <w:rsid w:val="00A17626"/>
    <w:rsid w:val="00A216D5"/>
    <w:rsid w:val="00A21FA3"/>
    <w:rsid w:val="00A233F4"/>
    <w:rsid w:val="00A23A0E"/>
    <w:rsid w:val="00A26641"/>
    <w:rsid w:val="00A31656"/>
    <w:rsid w:val="00A32314"/>
    <w:rsid w:val="00A323F8"/>
    <w:rsid w:val="00A337FA"/>
    <w:rsid w:val="00A345DB"/>
    <w:rsid w:val="00A354F0"/>
    <w:rsid w:val="00A42986"/>
    <w:rsid w:val="00A438F5"/>
    <w:rsid w:val="00A44B83"/>
    <w:rsid w:val="00A46384"/>
    <w:rsid w:val="00A4710D"/>
    <w:rsid w:val="00A4765F"/>
    <w:rsid w:val="00A533DC"/>
    <w:rsid w:val="00A53D5C"/>
    <w:rsid w:val="00A5452D"/>
    <w:rsid w:val="00A547E7"/>
    <w:rsid w:val="00A55B49"/>
    <w:rsid w:val="00A62FE8"/>
    <w:rsid w:val="00A64718"/>
    <w:rsid w:val="00A65D84"/>
    <w:rsid w:val="00A7023E"/>
    <w:rsid w:val="00A70B52"/>
    <w:rsid w:val="00A72000"/>
    <w:rsid w:val="00A75E6C"/>
    <w:rsid w:val="00A7732C"/>
    <w:rsid w:val="00A77866"/>
    <w:rsid w:val="00A825B9"/>
    <w:rsid w:val="00A8344D"/>
    <w:rsid w:val="00A838E1"/>
    <w:rsid w:val="00A850C1"/>
    <w:rsid w:val="00A86443"/>
    <w:rsid w:val="00A86602"/>
    <w:rsid w:val="00A86B23"/>
    <w:rsid w:val="00A87641"/>
    <w:rsid w:val="00A877E6"/>
    <w:rsid w:val="00A904A3"/>
    <w:rsid w:val="00A9433B"/>
    <w:rsid w:val="00A968E2"/>
    <w:rsid w:val="00A97443"/>
    <w:rsid w:val="00AA1046"/>
    <w:rsid w:val="00AA136E"/>
    <w:rsid w:val="00AA1A54"/>
    <w:rsid w:val="00AA5BE6"/>
    <w:rsid w:val="00AA75D0"/>
    <w:rsid w:val="00AB4186"/>
    <w:rsid w:val="00AB57EA"/>
    <w:rsid w:val="00AC1365"/>
    <w:rsid w:val="00AC438E"/>
    <w:rsid w:val="00AC4E0D"/>
    <w:rsid w:val="00AC69D5"/>
    <w:rsid w:val="00AE069B"/>
    <w:rsid w:val="00AE1638"/>
    <w:rsid w:val="00AE29B1"/>
    <w:rsid w:val="00AE5403"/>
    <w:rsid w:val="00AE6320"/>
    <w:rsid w:val="00AE66BA"/>
    <w:rsid w:val="00AF2D13"/>
    <w:rsid w:val="00AF56ED"/>
    <w:rsid w:val="00AF7593"/>
    <w:rsid w:val="00B008D7"/>
    <w:rsid w:val="00B00B9D"/>
    <w:rsid w:val="00B04572"/>
    <w:rsid w:val="00B045EC"/>
    <w:rsid w:val="00B06A4C"/>
    <w:rsid w:val="00B07FD6"/>
    <w:rsid w:val="00B16F2C"/>
    <w:rsid w:val="00B20F67"/>
    <w:rsid w:val="00B226CD"/>
    <w:rsid w:val="00B22EE5"/>
    <w:rsid w:val="00B231CE"/>
    <w:rsid w:val="00B25B9A"/>
    <w:rsid w:val="00B31975"/>
    <w:rsid w:val="00B333A9"/>
    <w:rsid w:val="00B34752"/>
    <w:rsid w:val="00B34938"/>
    <w:rsid w:val="00B35CB2"/>
    <w:rsid w:val="00B35DEB"/>
    <w:rsid w:val="00B37D85"/>
    <w:rsid w:val="00B37F17"/>
    <w:rsid w:val="00B403B7"/>
    <w:rsid w:val="00B41C52"/>
    <w:rsid w:val="00B424D1"/>
    <w:rsid w:val="00B44343"/>
    <w:rsid w:val="00B4718F"/>
    <w:rsid w:val="00B47DBE"/>
    <w:rsid w:val="00B525C8"/>
    <w:rsid w:val="00B53ABA"/>
    <w:rsid w:val="00B53E60"/>
    <w:rsid w:val="00B5511E"/>
    <w:rsid w:val="00B62083"/>
    <w:rsid w:val="00B62530"/>
    <w:rsid w:val="00B6549F"/>
    <w:rsid w:val="00B66195"/>
    <w:rsid w:val="00B71122"/>
    <w:rsid w:val="00B717EC"/>
    <w:rsid w:val="00B733B5"/>
    <w:rsid w:val="00B74E1E"/>
    <w:rsid w:val="00B75E09"/>
    <w:rsid w:val="00B80D3E"/>
    <w:rsid w:val="00B828F3"/>
    <w:rsid w:val="00B82DE2"/>
    <w:rsid w:val="00B83951"/>
    <w:rsid w:val="00B84DB3"/>
    <w:rsid w:val="00B87627"/>
    <w:rsid w:val="00B8784A"/>
    <w:rsid w:val="00B907EF"/>
    <w:rsid w:val="00B92A90"/>
    <w:rsid w:val="00B933F4"/>
    <w:rsid w:val="00B941B7"/>
    <w:rsid w:val="00B96B2C"/>
    <w:rsid w:val="00BA36F1"/>
    <w:rsid w:val="00BA38D7"/>
    <w:rsid w:val="00BA3C5B"/>
    <w:rsid w:val="00BA3EF5"/>
    <w:rsid w:val="00BA4673"/>
    <w:rsid w:val="00BA5BAE"/>
    <w:rsid w:val="00BA5C93"/>
    <w:rsid w:val="00BA7A05"/>
    <w:rsid w:val="00BB359F"/>
    <w:rsid w:val="00BB50B6"/>
    <w:rsid w:val="00BB51D8"/>
    <w:rsid w:val="00BB5588"/>
    <w:rsid w:val="00BB55CD"/>
    <w:rsid w:val="00BC0C7C"/>
    <w:rsid w:val="00BC7D6A"/>
    <w:rsid w:val="00BD768D"/>
    <w:rsid w:val="00BD7E21"/>
    <w:rsid w:val="00BE29C5"/>
    <w:rsid w:val="00BE30FE"/>
    <w:rsid w:val="00BE3969"/>
    <w:rsid w:val="00BE39E2"/>
    <w:rsid w:val="00BE3FF3"/>
    <w:rsid w:val="00BE5CA1"/>
    <w:rsid w:val="00BF0631"/>
    <w:rsid w:val="00BF0F36"/>
    <w:rsid w:val="00BF1A23"/>
    <w:rsid w:val="00BF24B9"/>
    <w:rsid w:val="00BF541D"/>
    <w:rsid w:val="00BF708F"/>
    <w:rsid w:val="00BF77DD"/>
    <w:rsid w:val="00BF7CDB"/>
    <w:rsid w:val="00C0368F"/>
    <w:rsid w:val="00C0471D"/>
    <w:rsid w:val="00C06234"/>
    <w:rsid w:val="00C066E6"/>
    <w:rsid w:val="00C10186"/>
    <w:rsid w:val="00C13598"/>
    <w:rsid w:val="00C13E64"/>
    <w:rsid w:val="00C144FC"/>
    <w:rsid w:val="00C14EFB"/>
    <w:rsid w:val="00C15E8D"/>
    <w:rsid w:val="00C2049A"/>
    <w:rsid w:val="00C212A0"/>
    <w:rsid w:val="00C226B3"/>
    <w:rsid w:val="00C24E92"/>
    <w:rsid w:val="00C24FA3"/>
    <w:rsid w:val="00C31C46"/>
    <w:rsid w:val="00C43062"/>
    <w:rsid w:val="00C431A7"/>
    <w:rsid w:val="00C43DCA"/>
    <w:rsid w:val="00C43EB4"/>
    <w:rsid w:val="00C44967"/>
    <w:rsid w:val="00C454BB"/>
    <w:rsid w:val="00C54137"/>
    <w:rsid w:val="00C60C88"/>
    <w:rsid w:val="00C61F8E"/>
    <w:rsid w:val="00C70456"/>
    <w:rsid w:val="00C704F8"/>
    <w:rsid w:val="00C74A78"/>
    <w:rsid w:val="00C7610F"/>
    <w:rsid w:val="00C767A0"/>
    <w:rsid w:val="00C84D3B"/>
    <w:rsid w:val="00C87500"/>
    <w:rsid w:val="00C902AA"/>
    <w:rsid w:val="00C9155C"/>
    <w:rsid w:val="00C91A8C"/>
    <w:rsid w:val="00C9361A"/>
    <w:rsid w:val="00CA0C38"/>
    <w:rsid w:val="00CA1555"/>
    <w:rsid w:val="00CA3DDA"/>
    <w:rsid w:val="00CA4E5E"/>
    <w:rsid w:val="00CA7BBA"/>
    <w:rsid w:val="00CB11B6"/>
    <w:rsid w:val="00CB11D3"/>
    <w:rsid w:val="00CB2EFC"/>
    <w:rsid w:val="00CB3668"/>
    <w:rsid w:val="00CB5194"/>
    <w:rsid w:val="00CB6B55"/>
    <w:rsid w:val="00CB7CDD"/>
    <w:rsid w:val="00CB7EDB"/>
    <w:rsid w:val="00CC17F9"/>
    <w:rsid w:val="00CC4657"/>
    <w:rsid w:val="00CC49CE"/>
    <w:rsid w:val="00CC6DF2"/>
    <w:rsid w:val="00CD0C96"/>
    <w:rsid w:val="00CD0EE7"/>
    <w:rsid w:val="00CD1851"/>
    <w:rsid w:val="00CD4A28"/>
    <w:rsid w:val="00CD7D26"/>
    <w:rsid w:val="00CE22D7"/>
    <w:rsid w:val="00CE32F5"/>
    <w:rsid w:val="00CE34D0"/>
    <w:rsid w:val="00CE5937"/>
    <w:rsid w:val="00CE7739"/>
    <w:rsid w:val="00CE7F93"/>
    <w:rsid w:val="00CF047A"/>
    <w:rsid w:val="00CF04B3"/>
    <w:rsid w:val="00CF0EEF"/>
    <w:rsid w:val="00CF2925"/>
    <w:rsid w:val="00CF59F3"/>
    <w:rsid w:val="00CF5C89"/>
    <w:rsid w:val="00CF6591"/>
    <w:rsid w:val="00CF6B57"/>
    <w:rsid w:val="00D03354"/>
    <w:rsid w:val="00D04B87"/>
    <w:rsid w:val="00D06BA0"/>
    <w:rsid w:val="00D073B9"/>
    <w:rsid w:val="00D10F3E"/>
    <w:rsid w:val="00D11859"/>
    <w:rsid w:val="00D1276B"/>
    <w:rsid w:val="00D1358B"/>
    <w:rsid w:val="00D14937"/>
    <w:rsid w:val="00D157B6"/>
    <w:rsid w:val="00D15AEB"/>
    <w:rsid w:val="00D23234"/>
    <w:rsid w:val="00D262B3"/>
    <w:rsid w:val="00D266EE"/>
    <w:rsid w:val="00D2781D"/>
    <w:rsid w:val="00D33A1F"/>
    <w:rsid w:val="00D46E32"/>
    <w:rsid w:val="00D516C5"/>
    <w:rsid w:val="00D54702"/>
    <w:rsid w:val="00D55991"/>
    <w:rsid w:val="00D55F02"/>
    <w:rsid w:val="00D564EA"/>
    <w:rsid w:val="00D60672"/>
    <w:rsid w:val="00D61C98"/>
    <w:rsid w:val="00D634D8"/>
    <w:rsid w:val="00D64176"/>
    <w:rsid w:val="00D643DA"/>
    <w:rsid w:val="00D66C8F"/>
    <w:rsid w:val="00D674A9"/>
    <w:rsid w:val="00D74A96"/>
    <w:rsid w:val="00D74D21"/>
    <w:rsid w:val="00D761B4"/>
    <w:rsid w:val="00D8091C"/>
    <w:rsid w:val="00D80FAE"/>
    <w:rsid w:val="00D84B5A"/>
    <w:rsid w:val="00D862B9"/>
    <w:rsid w:val="00D87F7B"/>
    <w:rsid w:val="00D91D9B"/>
    <w:rsid w:val="00D937CE"/>
    <w:rsid w:val="00D94948"/>
    <w:rsid w:val="00D9559B"/>
    <w:rsid w:val="00D965A5"/>
    <w:rsid w:val="00D97DC3"/>
    <w:rsid w:val="00DA12F0"/>
    <w:rsid w:val="00DA2C94"/>
    <w:rsid w:val="00DA3588"/>
    <w:rsid w:val="00DA3CCA"/>
    <w:rsid w:val="00DA5DF2"/>
    <w:rsid w:val="00DB193F"/>
    <w:rsid w:val="00DB2A0C"/>
    <w:rsid w:val="00DB2B77"/>
    <w:rsid w:val="00DB4659"/>
    <w:rsid w:val="00DB4723"/>
    <w:rsid w:val="00DB5862"/>
    <w:rsid w:val="00DB6E4E"/>
    <w:rsid w:val="00DD1782"/>
    <w:rsid w:val="00DD1899"/>
    <w:rsid w:val="00DD2107"/>
    <w:rsid w:val="00DD65B1"/>
    <w:rsid w:val="00DE0111"/>
    <w:rsid w:val="00DE1E1A"/>
    <w:rsid w:val="00DE3FFA"/>
    <w:rsid w:val="00DE5247"/>
    <w:rsid w:val="00DE759F"/>
    <w:rsid w:val="00DE7A1E"/>
    <w:rsid w:val="00DE7B4A"/>
    <w:rsid w:val="00DF26D7"/>
    <w:rsid w:val="00DF7325"/>
    <w:rsid w:val="00DF788B"/>
    <w:rsid w:val="00E00296"/>
    <w:rsid w:val="00E00789"/>
    <w:rsid w:val="00E0156E"/>
    <w:rsid w:val="00E03459"/>
    <w:rsid w:val="00E03BC8"/>
    <w:rsid w:val="00E04623"/>
    <w:rsid w:val="00E050BD"/>
    <w:rsid w:val="00E05381"/>
    <w:rsid w:val="00E0591C"/>
    <w:rsid w:val="00E22CD7"/>
    <w:rsid w:val="00E25D0E"/>
    <w:rsid w:val="00E2613B"/>
    <w:rsid w:val="00E27888"/>
    <w:rsid w:val="00E279C0"/>
    <w:rsid w:val="00E33759"/>
    <w:rsid w:val="00E33AA1"/>
    <w:rsid w:val="00E3591B"/>
    <w:rsid w:val="00E35F4C"/>
    <w:rsid w:val="00E40FFE"/>
    <w:rsid w:val="00E4249C"/>
    <w:rsid w:val="00E44D40"/>
    <w:rsid w:val="00E52452"/>
    <w:rsid w:val="00E55FDD"/>
    <w:rsid w:val="00E5686A"/>
    <w:rsid w:val="00E611D2"/>
    <w:rsid w:val="00E61411"/>
    <w:rsid w:val="00E61467"/>
    <w:rsid w:val="00E61764"/>
    <w:rsid w:val="00E65578"/>
    <w:rsid w:val="00E66B55"/>
    <w:rsid w:val="00E66E20"/>
    <w:rsid w:val="00E66FFB"/>
    <w:rsid w:val="00E67982"/>
    <w:rsid w:val="00E70F02"/>
    <w:rsid w:val="00E76AF7"/>
    <w:rsid w:val="00E807AD"/>
    <w:rsid w:val="00E8087D"/>
    <w:rsid w:val="00E81443"/>
    <w:rsid w:val="00E83157"/>
    <w:rsid w:val="00E83909"/>
    <w:rsid w:val="00E83E4B"/>
    <w:rsid w:val="00E84D29"/>
    <w:rsid w:val="00E85939"/>
    <w:rsid w:val="00E87776"/>
    <w:rsid w:val="00E87972"/>
    <w:rsid w:val="00E9107A"/>
    <w:rsid w:val="00E91A2B"/>
    <w:rsid w:val="00E94A00"/>
    <w:rsid w:val="00E95CD0"/>
    <w:rsid w:val="00EA13B7"/>
    <w:rsid w:val="00EA3CA9"/>
    <w:rsid w:val="00EA4213"/>
    <w:rsid w:val="00EA6726"/>
    <w:rsid w:val="00EB29E9"/>
    <w:rsid w:val="00EB3DCA"/>
    <w:rsid w:val="00EB4B69"/>
    <w:rsid w:val="00EB6D8E"/>
    <w:rsid w:val="00EC6AEB"/>
    <w:rsid w:val="00ED3B05"/>
    <w:rsid w:val="00ED3C46"/>
    <w:rsid w:val="00ED761A"/>
    <w:rsid w:val="00ED7C05"/>
    <w:rsid w:val="00EE2702"/>
    <w:rsid w:val="00EE3BE8"/>
    <w:rsid w:val="00EE6324"/>
    <w:rsid w:val="00EE6B56"/>
    <w:rsid w:val="00EF03FF"/>
    <w:rsid w:val="00EF121C"/>
    <w:rsid w:val="00EF2C30"/>
    <w:rsid w:val="00EF72A8"/>
    <w:rsid w:val="00EF786D"/>
    <w:rsid w:val="00F0145B"/>
    <w:rsid w:val="00F01746"/>
    <w:rsid w:val="00F0239A"/>
    <w:rsid w:val="00F063F8"/>
    <w:rsid w:val="00F11645"/>
    <w:rsid w:val="00F1219F"/>
    <w:rsid w:val="00F24FE1"/>
    <w:rsid w:val="00F26E50"/>
    <w:rsid w:val="00F27C7B"/>
    <w:rsid w:val="00F30652"/>
    <w:rsid w:val="00F31418"/>
    <w:rsid w:val="00F316CF"/>
    <w:rsid w:val="00F32A01"/>
    <w:rsid w:val="00F332F3"/>
    <w:rsid w:val="00F3680E"/>
    <w:rsid w:val="00F42736"/>
    <w:rsid w:val="00F549CF"/>
    <w:rsid w:val="00F55A20"/>
    <w:rsid w:val="00F561E2"/>
    <w:rsid w:val="00F56EB5"/>
    <w:rsid w:val="00F6104F"/>
    <w:rsid w:val="00F6379D"/>
    <w:rsid w:val="00F65E9E"/>
    <w:rsid w:val="00F67BAF"/>
    <w:rsid w:val="00F71797"/>
    <w:rsid w:val="00F754AB"/>
    <w:rsid w:val="00F75F98"/>
    <w:rsid w:val="00F763D3"/>
    <w:rsid w:val="00F8705C"/>
    <w:rsid w:val="00F87079"/>
    <w:rsid w:val="00F93999"/>
    <w:rsid w:val="00F93D07"/>
    <w:rsid w:val="00F942B3"/>
    <w:rsid w:val="00FA0421"/>
    <w:rsid w:val="00FA2171"/>
    <w:rsid w:val="00FA6549"/>
    <w:rsid w:val="00FB16BF"/>
    <w:rsid w:val="00FB29C6"/>
    <w:rsid w:val="00FB62F4"/>
    <w:rsid w:val="00FB67EB"/>
    <w:rsid w:val="00FC169F"/>
    <w:rsid w:val="00FC28C7"/>
    <w:rsid w:val="00FC4173"/>
    <w:rsid w:val="00FD783F"/>
    <w:rsid w:val="00FE51BE"/>
    <w:rsid w:val="00FE5C95"/>
    <w:rsid w:val="00FE6275"/>
    <w:rsid w:val="00FE7EC5"/>
    <w:rsid w:val="00FF0543"/>
    <w:rsid w:val="00FF06C6"/>
    <w:rsid w:val="00FF199D"/>
    <w:rsid w:val="00FF2786"/>
    <w:rsid w:val="00FF28FF"/>
    <w:rsid w:val="00FF5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 w:type="character" w:customStyle="1" w:styleId="apple-converted-space">
    <w:name w:val="apple-converted-space"/>
    <w:basedOn w:val="DefaultParagraphFont"/>
    <w:rsid w:val="00BA4673"/>
  </w:style>
  <w:style w:type="paragraph" w:styleId="NormalWeb">
    <w:name w:val="Normal (Web)"/>
    <w:basedOn w:val="Normal"/>
    <w:uiPriority w:val="99"/>
    <w:semiHidden/>
    <w:unhideWhenUsed/>
    <w:rsid w:val="000069D2"/>
    <w:rPr>
      <w:rFonts w:ascii="Times New Roman" w:hAnsi="Times New Roman" w:cs="Times New Roman"/>
      <w:sz w:val="24"/>
      <w:szCs w:val="24"/>
    </w:rPr>
  </w:style>
  <w:style w:type="character" w:styleId="UnresolvedMention">
    <w:name w:val="Unresolved Mention"/>
    <w:basedOn w:val="DefaultParagraphFont"/>
    <w:uiPriority w:val="99"/>
    <w:rsid w:val="000069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9094">
      <w:bodyDiv w:val="1"/>
      <w:marLeft w:val="0"/>
      <w:marRight w:val="0"/>
      <w:marTop w:val="0"/>
      <w:marBottom w:val="0"/>
      <w:divBdr>
        <w:top w:val="none" w:sz="0" w:space="0" w:color="auto"/>
        <w:left w:val="none" w:sz="0" w:space="0" w:color="auto"/>
        <w:bottom w:val="none" w:sz="0" w:space="0" w:color="auto"/>
        <w:right w:val="none" w:sz="0" w:space="0" w:color="auto"/>
      </w:divBdr>
    </w:div>
    <w:div w:id="19672100">
      <w:bodyDiv w:val="1"/>
      <w:marLeft w:val="0"/>
      <w:marRight w:val="0"/>
      <w:marTop w:val="0"/>
      <w:marBottom w:val="0"/>
      <w:divBdr>
        <w:top w:val="none" w:sz="0" w:space="0" w:color="auto"/>
        <w:left w:val="none" w:sz="0" w:space="0" w:color="auto"/>
        <w:bottom w:val="none" w:sz="0" w:space="0" w:color="auto"/>
        <w:right w:val="none" w:sz="0" w:space="0" w:color="auto"/>
      </w:divBdr>
    </w:div>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536883">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39884281">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83443489">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56837863">
      <w:bodyDiv w:val="1"/>
      <w:marLeft w:val="0"/>
      <w:marRight w:val="0"/>
      <w:marTop w:val="0"/>
      <w:marBottom w:val="0"/>
      <w:divBdr>
        <w:top w:val="none" w:sz="0" w:space="0" w:color="auto"/>
        <w:left w:val="none" w:sz="0" w:space="0" w:color="auto"/>
        <w:bottom w:val="none" w:sz="0" w:space="0" w:color="auto"/>
        <w:right w:val="none" w:sz="0" w:space="0" w:color="auto"/>
      </w:divBdr>
    </w:div>
    <w:div w:id="265233971">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05037343">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41415916">
      <w:bodyDiv w:val="1"/>
      <w:marLeft w:val="0"/>
      <w:marRight w:val="0"/>
      <w:marTop w:val="0"/>
      <w:marBottom w:val="0"/>
      <w:divBdr>
        <w:top w:val="none" w:sz="0" w:space="0" w:color="auto"/>
        <w:left w:val="none" w:sz="0" w:space="0" w:color="auto"/>
        <w:bottom w:val="none" w:sz="0" w:space="0" w:color="auto"/>
        <w:right w:val="none" w:sz="0" w:space="0" w:color="auto"/>
      </w:divBdr>
    </w:div>
    <w:div w:id="446238638">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60925360">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49348357">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26480489">
      <w:bodyDiv w:val="1"/>
      <w:marLeft w:val="0"/>
      <w:marRight w:val="0"/>
      <w:marTop w:val="0"/>
      <w:marBottom w:val="0"/>
      <w:divBdr>
        <w:top w:val="none" w:sz="0" w:space="0" w:color="auto"/>
        <w:left w:val="none" w:sz="0" w:space="0" w:color="auto"/>
        <w:bottom w:val="none" w:sz="0" w:space="0" w:color="auto"/>
        <w:right w:val="none" w:sz="0" w:space="0" w:color="auto"/>
      </w:divBdr>
    </w:div>
    <w:div w:id="833451426">
      <w:bodyDiv w:val="1"/>
      <w:marLeft w:val="0"/>
      <w:marRight w:val="0"/>
      <w:marTop w:val="0"/>
      <w:marBottom w:val="0"/>
      <w:divBdr>
        <w:top w:val="none" w:sz="0" w:space="0" w:color="auto"/>
        <w:left w:val="none" w:sz="0" w:space="0" w:color="auto"/>
        <w:bottom w:val="none" w:sz="0" w:space="0" w:color="auto"/>
        <w:right w:val="none" w:sz="0" w:space="0" w:color="auto"/>
      </w:divBdr>
    </w:div>
    <w:div w:id="835268401">
      <w:bodyDiv w:val="1"/>
      <w:marLeft w:val="0"/>
      <w:marRight w:val="0"/>
      <w:marTop w:val="0"/>
      <w:marBottom w:val="0"/>
      <w:divBdr>
        <w:top w:val="none" w:sz="0" w:space="0" w:color="auto"/>
        <w:left w:val="none" w:sz="0" w:space="0" w:color="auto"/>
        <w:bottom w:val="none" w:sz="0" w:space="0" w:color="auto"/>
        <w:right w:val="none" w:sz="0" w:space="0" w:color="auto"/>
      </w:divBdr>
    </w:div>
    <w:div w:id="840780754">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88630661">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56207745">
      <w:bodyDiv w:val="1"/>
      <w:marLeft w:val="0"/>
      <w:marRight w:val="0"/>
      <w:marTop w:val="0"/>
      <w:marBottom w:val="0"/>
      <w:divBdr>
        <w:top w:val="none" w:sz="0" w:space="0" w:color="auto"/>
        <w:left w:val="none" w:sz="0" w:space="0" w:color="auto"/>
        <w:bottom w:val="none" w:sz="0" w:space="0" w:color="auto"/>
        <w:right w:val="none" w:sz="0" w:space="0" w:color="auto"/>
      </w:divBdr>
    </w:div>
    <w:div w:id="1278101255">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228803">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21157241">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56691818">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67889165">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380744">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82127471">
      <w:bodyDiv w:val="1"/>
      <w:marLeft w:val="0"/>
      <w:marRight w:val="0"/>
      <w:marTop w:val="0"/>
      <w:marBottom w:val="0"/>
      <w:divBdr>
        <w:top w:val="none" w:sz="0" w:space="0" w:color="auto"/>
        <w:left w:val="none" w:sz="0" w:space="0" w:color="auto"/>
        <w:bottom w:val="none" w:sz="0" w:space="0" w:color="auto"/>
        <w:right w:val="none" w:sz="0" w:space="0" w:color="auto"/>
      </w:divBdr>
    </w:div>
    <w:div w:id="1696689868">
      <w:bodyDiv w:val="1"/>
      <w:marLeft w:val="0"/>
      <w:marRight w:val="0"/>
      <w:marTop w:val="0"/>
      <w:marBottom w:val="0"/>
      <w:divBdr>
        <w:top w:val="none" w:sz="0" w:space="0" w:color="auto"/>
        <w:left w:val="none" w:sz="0" w:space="0" w:color="auto"/>
        <w:bottom w:val="none" w:sz="0" w:space="0" w:color="auto"/>
        <w:right w:val="none" w:sz="0" w:space="0" w:color="auto"/>
      </w:divBdr>
    </w:div>
    <w:div w:id="1697459858">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72899128">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825118929">
      <w:bodyDiv w:val="1"/>
      <w:marLeft w:val="0"/>
      <w:marRight w:val="0"/>
      <w:marTop w:val="0"/>
      <w:marBottom w:val="0"/>
      <w:divBdr>
        <w:top w:val="none" w:sz="0" w:space="0" w:color="auto"/>
        <w:left w:val="none" w:sz="0" w:space="0" w:color="auto"/>
        <w:bottom w:val="none" w:sz="0" w:space="0" w:color="auto"/>
        <w:right w:val="none" w:sz="0" w:space="0" w:color="auto"/>
      </w:divBdr>
    </w:div>
    <w:div w:id="1869179492">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46184223">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1995909579">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DDE9C-260F-5145-935C-F946328F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6959</TotalTime>
  <Pages>4</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156</cp:revision>
  <cp:lastPrinted>2019-05-11T16:49:00Z</cp:lastPrinted>
  <dcterms:created xsi:type="dcterms:W3CDTF">2017-04-08T20:45:00Z</dcterms:created>
  <dcterms:modified xsi:type="dcterms:W3CDTF">2019-05-15T15:53:00Z</dcterms:modified>
  <cp:version/>
</cp:coreProperties>
</file>