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31CE0C1A"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1E4430">
        <w:rPr>
          <w:rFonts w:ascii="Times New Roman" w:hAnsi="Times New Roman" w:cs="Times New Roman"/>
          <w:b/>
          <w:sz w:val="24"/>
          <w:szCs w:val="24"/>
          <w:u w:val="single"/>
        </w:rPr>
        <w:t>3</w:t>
      </w:r>
    </w:p>
    <w:p w14:paraId="3CC94174" w14:textId="6AC76A78" w:rsidR="00EC0C6B" w:rsidRPr="00EC0C6B" w:rsidRDefault="001E4430"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3</w:t>
      </w:r>
      <w:r w:rsidR="00F02A55">
        <w:rPr>
          <w:rFonts w:ascii="Times New Roman" w:hAnsi="Times New Roman" w:cs="Times New Roman"/>
          <w:b/>
          <w:sz w:val="24"/>
          <w:szCs w:val="24"/>
        </w:rPr>
        <w:t>:</w:t>
      </w:r>
      <w:r w:rsidR="00334F58">
        <w:rPr>
          <w:rFonts w:ascii="Times New Roman" w:hAnsi="Times New Roman" w:cs="Times New Roman"/>
          <w:b/>
          <w:sz w:val="24"/>
          <w:szCs w:val="24"/>
        </w:rPr>
        <w:t>1</w:t>
      </w:r>
      <w:r>
        <w:rPr>
          <w:rFonts w:ascii="Times New Roman" w:hAnsi="Times New Roman" w:cs="Times New Roman"/>
          <w:b/>
          <w:sz w:val="24"/>
          <w:szCs w:val="24"/>
        </w:rPr>
        <w:t>-6</w:t>
      </w:r>
      <w:r w:rsidR="00D61816">
        <w:rPr>
          <w:rFonts w:ascii="Times New Roman" w:hAnsi="Times New Roman" w:cs="Times New Roman"/>
          <w:b/>
          <w:sz w:val="24"/>
          <w:szCs w:val="24"/>
        </w:rPr>
        <w:t xml:space="preserve">– </w:t>
      </w:r>
      <w:r w:rsidR="00910D2A">
        <w:rPr>
          <w:rFonts w:ascii="Times New Roman" w:hAnsi="Times New Roman" w:cs="Times New Roman"/>
          <w:b/>
          <w:sz w:val="24"/>
          <w:szCs w:val="24"/>
        </w:rPr>
        <w:t xml:space="preserve">Letter to </w:t>
      </w:r>
      <w:r>
        <w:rPr>
          <w:rFonts w:ascii="Times New Roman" w:hAnsi="Times New Roman" w:cs="Times New Roman"/>
          <w:b/>
          <w:sz w:val="24"/>
          <w:szCs w:val="24"/>
        </w:rPr>
        <w:t>Sardis</w:t>
      </w:r>
    </w:p>
    <w:p w14:paraId="6F42DBF4" w14:textId="77777777" w:rsidR="00324121" w:rsidRDefault="0094063B" w:rsidP="001E443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E4E42">
        <w:rPr>
          <w:rFonts w:ascii="Times New Roman" w:hAnsi="Times New Roman" w:cs="Times New Roman"/>
          <w:sz w:val="24"/>
          <w:szCs w:val="24"/>
        </w:rPr>
        <w:t>f</w:t>
      </w:r>
      <w:r w:rsidR="0003606A">
        <w:rPr>
          <w:rFonts w:ascii="Times New Roman" w:hAnsi="Times New Roman" w:cs="Times New Roman"/>
          <w:sz w:val="24"/>
          <w:szCs w:val="24"/>
        </w:rPr>
        <w:t>ifth letter is addressed to former capital of the ancient kingdom of Lydia, Sardis. Sardis was located approximately 50 miles NE of Ephesus and the city itself was an impressive citadel rising 1,500 feet above the valley below. Sardis was the most powerful city during the 6</w:t>
      </w:r>
      <w:r w:rsidR="0003606A" w:rsidRPr="0003606A">
        <w:rPr>
          <w:rFonts w:ascii="Times New Roman" w:hAnsi="Times New Roman" w:cs="Times New Roman"/>
          <w:sz w:val="24"/>
          <w:szCs w:val="24"/>
          <w:vertAlign w:val="superscript"/>
        </w:rPr>
        <w:t>th</w:t>
      </w:r>
      <w:r w:rsidR="0003606A">
        <w:rPr>
          <w:rFonts w:ascii="Times New Roman" w:hAnsi="Times New Roman" w:cs="Times New Roman"/>
          <w:sz w:val="24"/>
          <w:szCs w:val="24"/>
        </w:rPr>
        <w:t xml:space="preserve"> century B.C. </w:t>
      </w:r>
      <w:r w:rsidR="00324121">
        <w:rPr>
          <w:rFonts w:ascii="Times New Roman" w:hAnsi="Times New Roman" w:cs="Times New Roman"/>
          <w:sz w:val="24"/>
          <w:szCs w:val="24"/>
        </w:rPr>
        <w:t xml:space="preserve">but by the time of this writing it has rapidly declined into a city of irrelevance. </w:t>
      </w:r>
    </w:p>
    <w:p w14:paraId="3A9B84B3" w14:textId="7E773ACE" w:rsidR="001E1D6D" w:rsidRDefault="00324121" w:rsidP="001E443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Ramsay notes that the people of the city, </w:t>
      </w:r>
      <w:r w:rsidRPr="00324121">
        <w:rPr>
          <w:rFonts w:ascii="Times New Roman" w:hAnsi="Times New Roman" w:cs="Times New Roman"/>
          <w:i/>
          <w:iCs/>
          <w:sz w:val="24"/>
          <w:szCs w:val="24"/>
        </w:rPr>
        <w:t xml:space="preserve">“…lived </w:t>
      </w:r>
      <w:r w:rsidRPr="00324121">
        <w:rPr>
          <w:rFonts w:ascii="Times New Roman" w:hAnsi="Times New Roman" w:cs="Times New Roman"/>
          <w:i/>
          <w:iCs/>
          <w:sz w:val="24"/>
          <w:szCs w:val="24"/>
        </w:rPr>
        <w:t>rather on its ancient prestige than on its suitability to present conditions</w:t>
      </w:r>
      <w:r w:rsidRPr="00324121">
        <w:rPr>
          <w:rFonts w:ascii="Times New Roman" w:hAnsi="Times New Roman" w:cs="Times New Roman"/>
          <w:i/>
          <w:iCs/>
          <w:sz w:val="24"/>
          <w:szCs w:val="24"/>
        </w:rPr>
        <w:t>”</w:t>
      </w:r>
      <w:r>
        <w:rPr>
          <w:rFonts w:ascii="Times New Roman" w:hAnsi="Times New Roman" w:cs="Times New Roman"/>
          <w:sz w:val="24"/>
          <w:szCs w:val="24"/>
        </w:rPr>
        <w:t xml:space="preserve"> (Ramsay, </w:t>
      </w:r>
      <w:r w:rsidRPr="001841CD">
        <w:rPr>
          <w:rFonts w:ascii="Times New Roman" w:hAnsi="Times New Roman" w:cs="Times New Roman"/>
          <w:i/>
          <w:iCs/>
          <w:sz w:val="24"/>
          <w:szCs w:val="24"/>
        </w:rPr>
        <w:t>The Letters to the Seven Churches of Asi</w:t>
      </w:r>
      <w:r>
        <w:rPr>
          <w:rFonts w:ascii="Times New Roman" w:hAnsi="Times New Roman" w:cs="Times New Roman"/>
          <w:i/>
          <w:iCs/>
          <w:sz w:val="24"/>
          <w:szCs w:val="24"/>
        </w:rPr>
        <w:t>a</w:t>
      </w:r>
      <w:r>
        <w:rPr>
          <w:rFonts w:ascii="Times New Roman" w:hAnsi="Times New Roman" w:cs="Times New Roman"/>
          <w:sz w:val="24"/>
          <w:szCs w:val="24"/>
        </w:rPr>
        <w:t xml:space="preserve">). The patron deity of the city was Cybele, the nature goddess, described as having the power to bring the dead back to life. Archaeological evidence suggests that there was an impressive temple built to Artemis as well. </w:t>
      </w:r>
    </w:p>
    <w:p w14:paraId="3F17FD54" w14:textId="54FCC85D" w:rsidR="00324121" w:rsidRDefault="00E13779" w:rsidP="001E443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 Croesus, the city established itself as one of great value and wealth and he himself was known as the wealthiest king of his day. Sardis fell to Cyrus ca. 549 B.C. then to Antiochus the Great ca. 218 B.C and eventually it was bequeathed to Rome in 133 B.C. </w:t>
      </w:r>
    </w:p>
    <w:p w14:paraId="042511FA" w14:textId="01E3B38A" w:rsidR="005D54CF" w:rsidRPr="005D54CF" w:rsidRDefault="00E13779" w:rsidP="005D54C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AD 17, Sardis suffered a crippling earthquake</w:t>
      </w:r>
      <w:r w:rsidR="00F43B60">
        <w:rPr>
          <w:rFonts w:ascii="Times New Roman" w:hAnsi="Times New Roman" w:cs="Times New Roman"/>
          <w:sz w:val="24"/>
          <w:szCs w:val="24"/>
        </w:rPr>
        <w:t xml:space="preserve"> after which Tiberius assisted in its rebuilding by providing </w:t>
      </w:r>
      <w:r w:rsidR="00F43B60" w:rsidRPr="00F43B60">
        <w:rPr>
          <w:rFonts w:ascii="Times New Roman" w:hAnsi="Times New Roman" w:cs="Times New Roman"/>
          <w:i/>
          <w:iCs/>
          <w:sz w:val="24"/>
          <w:szCs w:val="24"/>
        </w:rPr>
        <w:t xml:space="preserve">“5 years tax remission and approximately one million dollars in financial assistance” </w:t>
      </w:r>
      <w:r w:rsidR="00F43B60">
        <w:rPr>
          <w:rFonts w:ascii="Times New Roman" w:hAnsi="Times New Roman" w:cs="Times New Roman"/>
          <w:sz w:val="24"/>
          <w:szCs w:val="24"/>
        </w:rPr>
        <w:t xml:space="preserve">(Tacitus, </w:t>
      </w:r>
      <w:r w:rsidR="00F43B60" w:rsidRPr="00F43B60">
        <w:rPr>
          <w:rFonts w:ascii="Times New Roman" w:hAnsi="Times New Roman" w:cs="Times New Roman"/>
          <w:i/>
          <w:iCs/>
          <w:sz w:val="24"/>
          <w:szCs w:val="24"/>
        </w:rPr>
        <w:t>Annals</w:t>
      </w:r>
      <w:r w:rsidR="00F43B60">
        <w:rPr>
          <w:rFonts w:ascii="Times New Roman" w:hAnsi="Times New Roman" w:cs="Times New Roman"/>
          <w:sz w:val="24"/>
          <w:szCs w:val="24"/>
        </w:rPr>
        <w:t xml:space="preserve"> 2.47).</w:t>
      </w:r>
      <w:r w:rsidR="005F2B1C">
        <w:rPr>
          <w:rFonts w:ascii="Times New Roman" w:hAnsi="Times New Roman" w:cs="Times New Roman"/>
          <w:sz w:val="24"/>
          <w:szCs w:val="24"/>
        </w:rPr>
        <w:t xml:space="preserve"> </w:t>
      </w:r>
      <w:r w:rsidR="005D54CF">
        <w:rPr>
          <w:rFonts w:ascii="Times New Roman" w:hAnsi="Times New Roman" w:cs="Times New Roman"/>
          <w:sz w:val="24"/>
          <w:szCs w:val="24"/>
        </w:rPr>
        <w:t xml:space="preserve">Several years later, Sardis competed against 10 other cities to build a temple to Tiberius but failed. </w:t>
      </w:r>
    </w:p>
    <w:p w14:paraId="005970E9" w14:textId="60E7D6B4" w:rsidR="001E4430" w:rsidRDefault="0094063B"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604B54">
        <w:rPr>
          <w:rFonts w:ascii="Times New Roman" w:hAnsi="Times New Roman" w:cs="Times New Roman"/>
          <w:b/>
          <w:sz w:val="24"/>
          <w:szCs w:val="24"/>
        </w:rPr>
        <w:t>1</w:t>
      </w:r>
      <w:r w:rsidR="001E4430">
        <w:rPr>
          <w:rFonts w:ascii="Times New Roman" w:hAnsi="Times New Roman" w:cs="Times New Roman"/>
          <w:bCs/>
          <w:sz w:val="24"/>
          <w:szCs w:val="24"/>
        </w:rPr>
        <w:t>–</w:t>
      </w:r>
      <w:r w:rsidR="005D54CF">
        <w:rPr>
          <w:rFonts w:ascii="Times New Roman" w:hAnsi="Times New Roman" w:cs="Times New Roman"/>
          <w:bCs/>
          <w:sz w:val="24"/>
          <w:szCs w:val="24"/>
        </w:rPr>
        <w:t xml:space="preserve"> The description of Jesus noted here reverts us back to 1:4 and 1:</w:t>
      </w:r>
      <w:r w:rsidR="00FF5C63">
        <w:rPr>
          <w:rFonts w:ascii="Times New Roman" w:hAnsi="Times New Roman" w:cs="Times New Roman"/>
          <w:bCs/>
          <w:sz w:val="24"/>
          <w:szCs w:val="24"/>
        </w:rPr>
        <w:t xml:space="preserve">16, 20 which illustrate the nature of His power and control. The church at Sardis had a name in the community that they were alive, but Christ who knows all things an sees all things indicates that they are really dead (cf. Mar. 11:12-14, 20). The attitude of the city has seeped in among God’s saints. </w:t>
      </w:r>
    </w:p>
    <w:p w14:paraId="2DEBC730" w14:textId="55FC3E47" w:rsidR="00FF5C63" w:rsidRDefault="00FF5C63"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situation here at Sardis is a frightening situation indicating that a church may seem to be alive but if they don’t meet His standards then they are dead no matter what they say or what others perceive. These may be considered nominal Christians and Christ will have nothing to do with such people (1 Tim. 5:6). </w:t>
      </w:r>
    </w:p>
    <w:p w14:paraId="336524AC" w14:textId="77777777" w:rsidR="0073247C" w:rsidRDefault="001E4430"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2</w:t>
      </w:r>
      <w:r>
        <w:rPr>
          <w:rFonts w:ascii="Times New Roman" w:hAnsi="Times New Roman" w:cs="Times New Roman"/>
          <w:bCs/>
          <w:sz w:val="24"/>
          <w:szCs w:val="24"/>
        </w:rPr>
        <w:t>–</w:t>
      </w:r>
      <w:r w:rsidR="0073247C">
        <w:rPr>
          <w:rFonts w:ascii="Times New Roman" w:hAnsi="Times New Roman" w:cs="Times New Roman"/>
          <w:bCs/>
          <w:sz w:val="24"/>
          <w:szCs w:val="24"/>
        </w:rPr>
        <w:t xml:space="preserve"> Jesus instructs the saints to be spiritually on the alert and to strengthen the things which remain. Their attitude has been lethargic at best leading to their dying state likely indicating a compromise with the culture and political forces (1 Pet. 5:8). </w:t>
      </w:r>
    </w:p>
    <w:p w14:paraId="4A560F6E" w14:textId="77777777" w:rsidR="00E14A0D" w:rsidRDefault="0073247C"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To be on the alert indicates a heightened sense of responsibility and care for their spiritual health which is something they have not </w:t>
      </w:r>
      <w:r w:rsidR="00E14A0D">
        <w:rPr>
          <w:rFonts w:ascii="Times New Roman" w:hAnsi="Times New Roman" w:cs="Times New Roman"/>
          <w:bCs/>
          <w:sz w:val="24"/>
          <w:szCs w:val="24"/>
        </w:rPr>
        <w:t>been consistent and constant in</w:t>
      </w:r>
      <w:r>
        <w:rPr>
          <w:rFonts w:ascii="Times New Roman" w:hAnsi="Times New Roman" w:cs="Times New Roman"/>
          <w:bCs/>
          <w:sz w:val="24"/>
          <w:szCs w:val="24"/>
        </w:rPr>
        <w:t xml:space="preserve"> (Lk. </w:t>
      </w:r>
      <w:r w:rsidR="00E14A0D">
        <w:rPr>
          <w:rFonts w:ascii="Times New Roman" w:hAnsi="Times New Roman" w:cs="Times New Roman"/>
          <w:bCs/>
          <w:sz w:val="24"/>
          <w:szCs w:val="24"/>
        </w:rPr>
        <w:t xml:space="preserve">12:35-38). They are on the verge of dying but if they resort to strengthening the things that remain there is yet hope for them. </w:t>
      </w:r>
    </w:p>
    <w:p w14:paraId="78A2FABC" w14:textId="0C827FDD" w:rsidR="001E4430" w:rsidRPr="001E4430" w:rsidRDefault="00E14A0D"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They </w:t>
      </w:r>
      <w:r w:rsidR="00544196">
        <w:rPr>
          <w:rFonts w:ascii="Times New Roman" w:hAnsi="Times New Roman" w:cs="Times New Roman"/>
          <w:bCs/>
          <w:sz w:val="24"/>
          <w:szCs w:val="24"/>
        </w:rPr>
        <w:t xml:space="preserve">are called to </w:t>
      </w:r>
      <w:r>
        <w:rPr>
          <w:rFonts w:ascii="Times New Roman" w:hAnsi="Times New Roman" w:cs="Times New Roman"/>
          <w:bCs/>
          <w:sz w:val="24"/>
          <w:szCs w:val="24"/>
        </w:rPr>
        <w:t xml:space="preserve">be on the alert since their works have not been completed in God’s sight. In the sight of men, their works are probably considered to be enough (Matt. 6:2-4; 23:5, 28-38) but in God’s sight they have failed to maintain their zeal, service, love faith evangelism etc. </w:t>
      </w:r>
    </w:p>
    <w:p w14:paraId="5416A1BA" w14:textId="4EB99C09" w:rsidR="001E4430" w:rsidRDefault="001E4430"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3</w:t>
      </w:r>
      <w:r>
        <w:rPr>
          <w:rFonts w:ascii="Times New Roman" w:hAnsi="Times New Roman" w:cs="Times New Roman"/>
          <w:bCs/>
          <w:sz w:val="24"/>
          <w:szCs w:val="24"/>
        </w:rPr>
        <w:t>–</w:t>
      </w:r>
      <w:r w:rsidR="00E14A0D">
        <w:rPr>
          <w:rFonts w:ascii="Times New Roman" w:hAnsi="Times New Roman" w:cs="Times New Roman"/>
          <w:bCs/>
          <w:sz w:val="24"/>
          <w:szCs w:val="24"/>
        </w:rPr>
        <w:t xml:space="preserve"> </w:t>
      </w:r>
      <w:r w:rsidR="00544196">
        <w:rPr>
          <w:rFonts w:ascii="Times New Roman" w:hAnsi="Times New Roman" w:cs="Times New Roman"/>
          <w:bCs/>
          <w:sz w:val="24"/>
          <w:szCs w:val="24"/>
        </w:rPr>
        <w:t xml:space="preserve">The saints are called to remember </w:t>
      </w:r>
      <w:r w:rsidR="00A66721">
        <w:rPr>
          <w:rFonts w:ascii="Times New Roman" w:hAnsi="Times New Roman" w:cs="Times New Roman"/>
          <w:bCs/>
          <w:sz w:val="24"/>
          <w:szCs w:val="24"/>
        </w:rPr>
        <w:t xml:space="preserve">what they received and heard since the evidence shows they have forgotten and forsaken it (Heb. 2:1; 2 Pet. 1:13; 3:1). This was a major problem with the Israelites of old and it can be a problem for those who become complacent with their conditions. </w:t>
      </w:r>
    </w:p>
    <w:p w14:paraId="41A3DAEA" w14:textId="613C795D" w:rsidR="00A66721" w:rsidRDefault="00A66721"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What they remember, they are called to cling to (1 Tim. 6:20; 2 Tim. 1:13) so that they don’t fall back into the same predicament they are currently in. They are admonished like Ephesus and Pergamum to repent of their deeds</w:t>
      </w:r>
      <w:r w:rsidR="00790C5D">
        <w:rPr>
          <w:rFonts w:ascii="Times New Roman" w:hAnsi="Times New Roman" w:cs="Times New Roman"/>
          <w:bCs/>
          <w:sz w:val="24"/>
          <w:szCs w:val="24"/>
        </w:rPr>
        <w:t xml:space="preserve">. If they repent, their story will be likened to the prodigal son (Lk. 15:21-24, 32). </w:t>
      </w:r>
    </w:p>
    <w:p w14:paraId="4053EE3B" w14:textId="1F613905" w:rsidR="00A66721" w:rsidRPr="00790C5D" w:rsidRDefault="00790C5D" w:rsidP="00790C5D">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If they do not go on full alert then the Lord’s return will be of harm to them and not for good (1 Thess. 5:2; 2 Pet. 3:10). No one knows when Christ will return but those who are on the alert will prepare for His return and they will enter into His eternal kingdom and dwell with Him forever (Matt. 25:34).</w:t>
      </w:r>
    </w:p>
    <w:p w14:paraId="3715035A" w14:textId="0BE8FDCF" w:rsidR="001E4430" w:rsidRDefault="001E4430"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4</w:t>
      </w:r>
      <w:r>
        <w:rPr>
          <w:rFonts w:ascii="Times New Roman" w:hAnsi="Times New Roman" w:cs="Times New Roman"/>
          <w:bCs/>
          <w:sz w:val="24"/>
          <w:szCs w:val="24"/>
        </w:rPr>
        <w:t>–</w:t>
      </w:r>
      <w:r w:rsidR="00790C5D">
        <w:rPr>
          <w:rFonts w:ascii="Times New Roman" w:hAnsi="Times New Roman" w:cs="Times New Roman"/>
          <w:bCs/>
          <w:sz w:val="24"/>
          <w:szCs w:val="24"/>
        </w:rPr>
        <w:t xml:space="preserve"> While it would seem that majority of the saints are on the verge of death, there are a few in Sardis who have kept the faith and maintained their fealty to Jesus</w:t>
      </w:r>
      <w:r w:rsidR="00401548">
        <w:rPr>
          <w:rFonts w:ascii="Times New Roman" w:hAnsi="Times New Roman" w:cs="Times New Roman"/>
          <w:bCs/>
          <w:sz w:val="24"/>
          <w:szCs w:val="24"/>
        </w:rPr>
        <w:t xml:space="preserve">. This idea of a few being faithful to Christ is well established in the scriptures (Matt. 7:14; Lk. 13:23-30). Not soiling their garments is likely a reference to being pure (Psa. 23:3-4; Matt. 5:8; 1 Pet. 1:14-16). </w:t>
      </w:r>
    </w:p>
    <w:p w14:paraId="2ED1E03E" w14:textId="5D302B01" w:rsidR="00E57EEB" w:rsidRPr="00E57EEB" w:rsidRDefault="00EE7321" w:rsidP="00E57EE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These who are faithful and who have not soiled their garments will walk with Jesus in white (Gen. 5:22, 24; Rev. 7:9-10, 13-17; 14:4-5).</w:t>
      </w:r>
      <w:r w:rsidR="00E57EEB">
        <w:rPr>
          <w:rFonts w:ascii="Times New Roman" w:hAnsi="Times New Roman" w:cs="Times New Roman"/>
          <w:bCs/>
          <w:sz w:val="24"/>
          <w:szCs w:val="24"/>
        </w:rPr>
        <w:t xml:space="preserve"> The idea of walking with Jesus in white is that they are justified with their Lord because they have applied effort and consistency in their relationship with Him. </w:t>
      </w:r>
    </w:p>
    <w:p w14:paraId="045D9DC8" w14:textId="3A5C7231" w:rsidR="00401548" w:rsidRPr="001E4430" w:rsidRDefault="00EE7321"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Concerning their being worthy Mounce says, </w:t>
      </w:r>
      <w:r w:rsidRPr="00EE7321">
        <w:rPr>
          <w:rFonts w:ascii="Times New Roman" w:hAnsi="Times New Roman" w:cs="Times New Roman"/>
          <w:bCs/>
          <w:i/>
          <w:iCs/>
          <w:sz w:val="24"/>
          <w:szCs w:val="24"/>
        </w:rPr>
        <w:t>“</w:t>
      </w:r>
      <w:r w:rsidRPr="00EE7321">
        <w:rPr>
          <w:rFonts w:ascii="Times New Roman" w:hAnsi="Times New Roman" w:cs="Times New Roman"/>
          <w:bCs/>
          <w:i/>
          <w:iCs/>
          <w:sz w:val="24"/>
          <w:szCs w:val="24"/>
        </w:rPr>
        <w:t>They themselves have done nothing to merit their exalted position, but are worthy in the sense that they have withstood the pressure to apostatize and hence have done nothing that would result in forfeiting their position</w:t>
      </w:r>
      <w:r w:rsidRPr="00EE7321">
        <w:rPr>
          <w:rFonts w:ascii="Times New Roman" w:hAnsi="Times New Roman" w:cs="Times New Roman"/>
          <w:bCs/>
          <w:i/>
          <w:iCs/>
          <w:sz w:val="24"/>
          <w:szCs w:val="24"/>
        </w:rPr>
        <w:t>”</w:t>
      </w:r>
      <w:r>
        <w:rPr>
          <w:rFonts w:ascii="Times New Roman" w:hAnsi="Times New Roman" w:cs="Times New Roman"/>
          <w:bCs/>
          <w:sz w:val="24"/>
          <w:szCs w:val="24"/>
        </w:rPr>
        <w:t xml:space="preserve"> (Mounce, </w:t>
      </w:r>
      <w:r w:rsidRPr="00EE7321">
        <w:rPr>
          <w:rFonts w:ascii="Times New Roman" w:hAnsi="Times New Roman" w:cs="Times New Roman"/>
          <w:bCs/>
          <w:i/>
          <w:iCs/>
          <w:sz w:val="24"/>
          <w:szCs w:val="24"/>
        </w:rPr>
        <w:t>The Book of Revelation</w:t>
      </w:r>
      <w:r>
        <w:rPr>
          <w:rFonts w:ascii="Times New Roman" w:hAnsi="Times New Roman" w:cs="Times New Roman"/>
          <w:bCs/>
          <w:sz w:val="24"/>
          <w:szCs w:val="24"/>
        </w:rPr>
        <w:t xml:space="preserve">). </w:t>
      </w:r>
    </w:p>
    <w:p w14:paraId="11CFF49D" w14:textId="0F9BB978" w:rsidR="001E4430" w:rsidRDefault="001E4430"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lastRenderedPageBreak/>
        <w:t>Verse 5</w:t>
      </w:r>
      <w:r>
        <w:rPr>
          <w:rFonts w:ascii="Times New Roman" w:hAnsi="Times New Roman" w:cs="Times New Roman"/>
          <w:bCs/>
          <w:sz w:val="24"/>
          <w:szCs w:val="24"/>
        </w:rPr>
        <w:t>–</w:t>
      </w:r>
      <w:r w:rsidR="00E57EEB">
        <w:rPr>
          <w:rFonts w:ascii="Times New Roman" w:hAnsi="Times New Roman" w:cs="Times New Roman"/>
          <w:bCs/>
          <w:sz w:val="24"/>
          <w:szCs w:val="24"/>
        </w:rPr>
        <w:t xml:space="preserve"> The overcomers are promised 3 things here in this verse. As has been discussed previously, they will </w:t>
      </w:r>
      <w:r w:rsidR="00B84A13">
        <w:rPr>
          <w:rFonts w:ascii="Times New Roman" w:hAnsi="Times New Roman" w:cs="Times New Roman"/>
          <w:bCs/>
          <w:sz w:val="24"/>
          <w:szCs w:val="24"/>
        </w:rPr>
        <w:t xml:space="preserve">be clothed in white garments. In Revelation, this seems to be connected to the idea of having heavenly attire (4:4; 6:11; 7:9, 13; 19:14). One cannot get to Heaven without receiving these clothes and one cannot receive these clothes unless they have their sins washed away and are faithful to God (7:13-14). </w:t>
      </w:r>
    </w:p>
    <w:p w14:paraId="6426ED35" w14:textId="402A1CC4" w:rsidR="00B84A13" w:rsidRDefault="00B84A13"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Jesus promises that those who overcome will not have their name blotted </w:t>
      </w:r>
      <w:r w:rsidR="00BA7D82">
        <w:rPr>
          <w:rFonts w:ascii="Times New Roman" w:hAnsi="Times New Roman" w:cs="Times New Roman"/>
          <w:bCs/>
          <w:sz w:val="24"/>
          <w:szCs w:val="24"/>
        </w:rPr>
        <w:t>out</w:t>
      </w:r>
      <w:r>
        <w:rPr>
          <w:rFonts w:ascii="Times New Roman" w:hAnsi="Times New Roman" w:cs="Times New Roman"/>
          <w:bCs/>
          <w:sz w:val="24"/>
          <w:szCs w:val="24"/>
        </w:rPr>
        <w:t xml:space="preserve"> from the book of life (</w:t>
      </w:r>
      <w:r w:rsidR="00BA7D82">
        <w:rPr>
          <w:rFonts w:ascii="Times New Roman" w:hAnsi="Times New Roman" w:cs="Times New Roman"/>
          <w:bCs/>
          <w:sz w:val="24"/>
          <w:szCs w:val="24"/>
        </w:rPr>
        <w:t>13:8; 17:8; 20:12, 15; 21:27; 22:19). The faithful have their names in the book of life and it is up to them to be removed (Jn. 17:3; Phil. 4:3). One can fall from grace if they choose to go back to sin as evidenced by the previous verses.</w:t>
      </w:r>
    </w:p>
    <w:p w14:paraId="2A9E4F77" w14:textId="047669A3" w:rsidR="00BA7D82" w:rsidRPr="001E4430" w:rsidRDefault="00BA7D82"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Finally, Jesus promises that He will confess the names of His faithful ones before His Father and the angels acting good on the promise He stated before in the gospel accounts (Matt. 10:32; Mk. Mar. 8:38; Lk. 12:8). That Jesus will personally commend us to God in the midst of the heavenly host is one of the greatest moments one can ever hope for.</w:t>
      </w:r>
    </w:p>
    <w:p w14:paraId="1F8DE3F9" w14:textId="7F16A7C3" w:rsidR="001E4430" w:rsidRDefault="001E4430" w:rsidP="001E4430">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6</w:t>
      </w:r>
      <w:r>
        <w:rPr>
          <w:rFonts w:ascii="Times New Roman" w:hAnsi="Times New Roman" w:cs="Times New Roman"/>
          <w:bCs/>
          <w:sz w:val="24"/>
          <w:szCs w:val="24"/>
        </w:rPr>
        <w:t>–</w:t>
      </w:r>
      <w:r w:rsidR="00B84A13">
        <w:rPr>
          <w:rFonts w:ascii="Times New Roman" w:hAnsi="Times New Roman" w:cs="Times New Roman"/>
          <w:bCs/>
          <w:sz w:val="24"/>
          <w:szCs w:val="24"/>
        </w:rPr>
        <w:t xml:space="preserve"> </w:t>
      </w:r>
      <w:r w:rsidR="00E23A4E">
        <w:rPr>
          <w:rFonts w:ascii="Times New Roman" w:hAnsi="Times New Roman" w:cs="Times New Roman"/>
          <w:bCs/>
          <w:sz w:val="24"/>
          <w:szCs w:val="24"/>
        </w:rPr>
        <w:t xml:space="preserve">Those who want to be restored to life in Sardis and those who want to have some hope of achieving these promises must listen to what is being said by the Spirit lest they fall short. </w:t>
      </w:r>
    </w:p>
    <w:p w14:paraId="2F957051" w14:textId="232EE205" w:rsidR="004659BA" w:rsidRPr="00BE0074" w:rsidRDefault="004659BA" w:rsidP="00E23A4E">
      <w:pPr>
        <w:pStyle w:val="ListParagraph"/>
        <w:spacing w:line="360" w:lineRule="auto"/>
        <w:ind w:left="1440"/>
        <w:rPr>
          <w:rFonts w:ascii="Times New Roman" w:hAnsi="Times New Roman" w:cs="Times New Roman"/>
          <w:sz w:val="24"/>
          <w:szCs w:val="24"/>
        </w:rPr>
      </w:pPr>
      <w:bookmarkStart w:id="0" w:name="_GoBack"/>
      <w:bookmarkEnd w:id="0"/>
    </w:p>
    <w:sectPr w:rsidR="004659BA" w:rsidRPr="00BE007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E694" w14:textId="77777777" w:rsidR="00EE7736" w:rsidRDefault="00EE7736">
      <w:pPr>
        <w:spacing w:after="0"/>
      </w:pPr>
      <w:r>
        <w:separator/>
      </w:r>
    </w:p>
  </w:endnote>
  <w:endnote w:type="continuationSeparator" w:id="0">
    <w:p w14:paraId="721AFF58" w14:textId="77777777" w:rsidR="00EE7736" w:rsidRDefault="00EE7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0A63" w14:textId="77777777" w:rsidR="00EE7736" w:rsidRDefault="00EE7736">
      <w:pPr>
        <w:spacing w:after="0"/>
      </w:pPr>
      <w:r>
        <w:separator/>
      </w:r>
    </w:p>
  </w:footnote>
  <w:footnote w:type="continuationSeparator" w:id="0">
    <w:p w14:paraId="32F78515" w14:textId="77777777" w:rsidR="00EE7736" w:rsidRDefault="00EE77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3606A"/>
    <w:rsid w:val="00047F39"/>
    <w:rsid w:val="0005107D"/>
    <w:rsid w:val="000516D5"/>
    <w:rsid w:val="00052F38"/>
    <w:rsid w:val="00057455"/>
    <w:rsid w:val="00065EF4"/>
    <w:rsid w:val="000718ED"/>
    <w:rsid w:val="00080917"/>
    <w:rsid w:val="000818A0"/>
    <w:rsid w:val="00082255"/>
    <w:rsid w:val="00082CAC"/>
    <w:rsid w:val="0008369E"/>
    <w:rsid w:val="00090060"/>
    <w:rsid w:val="00090691"/>
    <w:rsid w:val="00093846"/>
    <w:rsid w:val="000948B2"/>
    <w:rsid w:val="000964EF"/>
    <w:rsid w:val="000A12EB"/>
    <w:rsid w:val="000A4F59"/>
    <w:rsid w:val="000A6E81"/>
    <w:rsid w:val="000B26DE"/>
    <w:rsid w:val="000B512A"/>
    <w:rsid w:val="000B5E38"/>
    <w:rsid w:val="000C17FB"/>
    <w:rsid w:val="000C20F7"/>
    <w:rsid w:val="000C6ED6"/>
    <w:rsid w:val="000D43A6"/>
    <w:rsid w:val="000E17F0"/>
    <w:rsid w:val="000E7D4F"/>
    <w:rsid w:val="000E7FF7"/>
    <w:rsid w:val="000F4764"/>
    <w:rsid w:val="000F7D55"/>
    <w:rsid w:val="00105CEE"/>
    <w:rsid w:val="00106896"/>
    <w:rsid w:val="00110715"/>
    <w:rsid w:val="00114462"/>
    <w:rsid w:val="001168C2"/>
    <w:rsid w:val="00116947"/>
    <w:rsid w:val="00117D38"/>
    <w:rsid w:val="001211E1"/>
    <w:rsid w:val="00124594"/>
    <w:rsid w:val="00124C94"/>
    <w:rsid w:val="00126E7C"/>
    <w:rsid w:val="0013065A"/>
    <w:rsid w:val="00130BC9"/>
    <w:rsid w:val="001330C2"/>
    <w:rsid w:val="00141A4C"/>
    <w:rsid w:val="00145861"/>
    <w:rsid w:val="00152332"/>
    <w:rsid w:val="001532E1"/>
    <w:rsid w:val="00153C20"/>
    <w:rsid w:val="00157195"/>
    <w:rsid w:val="0015795A"/>
    <w:rsid w:val="001631CE"/>
    <w:rsid w:val="00167A66"/>
    <w:rsid w:val="00174A04"/>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1D6D"/>
    <w:rsid w:val="001E2670"/>
    <w:rsid w:val="001E4430"/>
    <w:rsid w:val="001E66E3"/>
    <w:rsid w:val="001E7882"/>
    <w:rsid w:val="001F176D"/>
    <w:rsid w:val="001F429A"/>
    <w:rsid w:val="00201437"/>
    <w:rsid w:val="00203267"/>
    <w:rsid w:val="00205DF0"/>
    <w:rsid w:val="00210DC7"/>
    <w:rsid w:val="002123B5"/>
    <w:rsid w:val="0021425C"/>
    <w:rsid w:val="002148DA"/>
    <w:rsid w:val="00215701"/>
    <w:rsid w:val="00220027"/>
    <w:rsid w:val="00221399"/>
    <w:rsid w:val="00221439"/>
    <w:rsid w:val="00221E93"/>
    <w:rsid w:val="00221EAB"/>
    <w:rsid w:val="0023034E"/>
    <w:rsid w:val="00234C14"/>
    <w:rsid w:val="00244664"/>
    <w:rsid w:val="00244E19"/>
    <w:rsid w:val="00246577"/>
    <w:rsid w:val="00247812"/>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24121"/>
    <w:rsid w:val="003349CB"/>
    <w:rsid w:val="00334A63"/>
    <w:rsid w:val="00334F58"/>
    <w:rsid w:val="00335CDF"/>
    <w:rsid w:val="00336391"/>
    <w:rsid w:val="00336728"/>
    <w:rsid w:val="00356C14"/>
    <w:rsid w:val="003602E9"/>
    <w:rsid w:val="00363A8E"/>
    <w:rsid w:val="003701DD"/>
    <w:rsid w:val="003712E4"/>
    <w:rsid w:val="00376E32"/>
    <w:rsid w:val="0038261A"/>
    <w:rsid w:val="00383B28"/>
    <w:rsid w:val="00390063"/>
    <w:rsid w:val="00391735"/>
    <w:rsid w:val="00392D90"/>
    <w:rsid w:val="003A03D0"/>
    <w:rsid w:val="003A2ED9"/>
    <w:rsid w:val="003A3073"/>
    <w:rsid w:val="003A324D"/>
    <w:rsid w:val="003A37F0"/>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5EBD"/>
    <w:rsid w:val="00400216"/>
    <w:rsid w:val="00401548"/>
    <w:rsid w:val="00402810"/>
    <w:rsid w:val="0040282F"/>
    <w:rsid w:val="00404E4B"/>
    <w:rsid w:val="00406FB5"/>
    <w:rsid w:val="00414F59"/>
    <w:rsid w:val="00424031"/>
    <w:rsid w:val="00431F63"/>
    <w:rsid w:val="00432A8D"/>
    <w:rsid w:val="00435682"/>
    <w:rsid w:val="004358F7"/>
    <w:rsid w:val="0044050F"/>
    <w:rsid w:val="00443673"/>
    <w:rsid w:val="00443CF0"/>
    <w:rsid w:val="00446B97"/>
    <w:rsid w:val="004476DE"/>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5C2E"/>
    <w:rsid w:val="004E3255"/>
    <w:rsid w:val="004E444D"/>
    <w:rsid w:val="004E4E42"/>
    <w:rsid w:val="004E4E4C"/>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71BAF"/>
    <w:rsid w:val="00592779"/>
    <w:rsid w:val="0059314A"/>
    <w:rsid w:val="00596D42"/>
    <w:rsid w:val="0059770B"/>
    <w:rsid w:val="005B2A35"/>
    <w:rsid w:val="005B3182"/>
    <w:rsid w:val="005B4659"/>
    <w:rsid w:val="005B703C"/>
    <w:rsid w:val="005B76E2"/>
    <w:rsid w:val="005C2814"/>
    <w:rsid w:val="005C70EB"/>
    <w:rsid w:val="005D54CF"/>
    <w:rsid w:val="005D5BFA"/>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70A9"/>
    <w:rsid w:val="006303A6"/>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75B9C"/>
    <w:rsid w:val="00681034"/>
    <w:rsid w:val="006815B5"/>
    <w:rsid w:val="00683833"/>
    <w:rsid w:val="00683B55"/>
    <w:rsid w:val="006860D6"/>
    <w:rsid w:val="006A1134"/>
    <w:rsid w:val="006B4C67"/>
    <w:rsid w:val="006D36A5"/>
    <w:rsid w:val="006E10B1"/>
    <w:rsid w:val="006F4C8E"/>
    <w:rsid w:val="006F55A1"/>
    <w:rsid w:val="006F746F"/>
    <w:rsid w:val="00700266"/>
    <w:rsid w:val="007021DA"/>
    <w:rsid w:val="007026A1"/>
    <w:rsid w:val="00706CC8"/>
    <w:rsid w:val="007119FE"/>
    <w:rsid w:val="007124DE"/>
    <w:rsid w:val="0072140D"/>
    <w:rsid w:val="007216EE"/>
    <w:rsid w:val="00725377"/>
    <w:rsid w:val="00731094"/>
    <w:rsid w:val="0073247C"/>
    <w:rsid w:val="00733CAC"/>
    <w:rsid w:val="0074057F"/>
    <w:rsid w:val="00741FC1"/>
    <w:rsid w:val="00755D5A"/>
    <w:rsid w:val="00755FAA"/>
    <w:rsid w:val="00757B2E"/>
    <w:rsid w:val="00757EC2"/>
    <w:rsid w:val="00763260"/>
    <w:rsid w:val="00772E83"/>
    <w:rsid w:val="00773906"/>
    <w:rsid w:val="00775A9F"/>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807195"/>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903DBD"/>
    <w:rsid w:val="00907E43"/>
    <w:rsid w:val="00910455"/>
    <w:rsid w:val="00910D2A"/>
    <w:rsid w:val="009119CF"/>
    <w:rsid w:val="009142DC"/>
    <w:rsid w:val="00916A8C"/>
    <w:rsid w:val="00923D2D"/>
    <w:rsid w:val="00923DEA"/>
    <w:rsid w:val="009242AF"/>
    <w:rsid w:val="0094063B"/>
    <w:rsid w:val="009434ED"/>
    <w:rsid w:val="00947F8C"/>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7DB7"/>
    <w:rsid w:val="009C1993"/>
    <w:rsid w:val="009C34DC"/>
    <w:rsid w:val="009C6EE1"/>
    <w:rsid w:val="009D2A43"/>
    <w:rsid w:val="009D3611"/>
    <w:rsid w:val="009D4465"/>
    <w:rsid w:val="009D526F"/>
    <w:rsid w:val="009D5933"/>
    <w:rsid w:val="009D7819"/>
    <w:rsid w:val="009E2D58"/>
    <w:rsid w:val="009E3EB8"/>
    <w:rsid w:val="009F4A10"/>
    <w:rsid w:val="009F5661"/>
    <w:rsid w:val="00A0124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6721"/>
    <w:rsid w:val="00A67AC8"/>
    <w:rsid w:val="00A7023E"/>
    <w:rsid w:val="00A75E6C"/>
    <w:rsid w:val="00A77004"/>
    <w:rsid w:val="00A777A2"/>
    <w:rsid w:val="00A86B23"/>
    <w:rsid w:val="00A87641"/>
    <w:rsid w:val="00AA648F"/>
    <w:rsid w:val="00AA75D0"/>
    <w:rsid w:val="00AB1A66"/>
    <w:rsid w:val="00AB218E"/>
    <w:rsid w:val="00AB4186"/>
    <w:rsid w:val="00AB7BBB"/>
    <w:rsid w:val="00AC3ED7"/>
    <w:rsid w:val="00AC438E"/>
    <w:rsid w:val="00AD0FE4"/>
    <w:rsid w:val="00AE26EE"/>
    <w:rsid w:val="00AE29B1"/>
    <w:rsid w:val="00AE5403"/>
    <w:rsid w:val="00AF2D13"/>
    <w:rsid w:val="00AF56ED"/>
    <w:rsid w:val="00AF7593"/>
    <w:rsid w:val="00B03A11"/>
    <w:rsid w:val="00B13FFA"/>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4A13"/>
    <w:rsid w:val="00B85082"/>
    <w:rsid w:val="00B92A90"/>
    <w:rsid w:val="00B933F4"/>
    <w:rsid w:val="00B93F98"/>
    <w:rsid w:val="00B96B2C"/>
    <w:rsid w:val="00BA193E"/>
    <w:rsid w:val="00BA38D7"/>
    <w:rsid w:val="00BA3EF5"/>
    <w:rsid w:val="00BA7D82"/>
    <w:rsid w:val="00BB359F"/>
    <w:rsid w:val="00BB51D8"/>
    <w:rsid w:val="00BB55CD"/>
    <w:rsid w:val="00BC5FF9"/>
    <w:rsid w:val="00BC7D6A"/>
    <w:rsid w:val="00BD768D"/>
    <w:rsid w:val="00BE0074"/>
    <w:rsid w:val="00BE3969"/>
    <w:rsid w:val="00BE3FF3"/>
    <w:rsid w:val="00BF61E8"/>
    <w:rsid w:val="00C023DB"/>
    <w:rsid w:val="00C10186"/>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36848"/>
    <w:rsid w:val="00D40EA6"/>
    <w:rsid w:val="00D422A1"/>
    <w:rsid w:val="00D50AF3"/>
    <w:rsid w:val="00D5305E"/>
    <w:rsid w:val="00D54577"/>
    <w:rsid w:val="00D55386"/>
    <w:rsid w:val="00D55A38"/>
    <w:rsid w:val="00D57E06"/>
    <w:rsid w:val="00D61816"/>
    <w:rsid w:val="00D643DA"/>
    <w:rsid w:val="00D66C8F"/>
    <w:rsid w:val="00D7070A"/>
    <w:rsid w:val="00D73DAC"/>
    <w:rsid w:val="00D8263A"/>
    <w:rsid w:val="00D85C34"/>
    <w:rsid w:val="00D87F7B"/>
    <w:rsid w:val="00D975F2"/>
    <w:rsid w:val="00DA3588"/>
    <w:rsid w:val="00DA3CCA"/>
    <w:rsid w:val="00DA5A0A"/>
    <w:rsid w:val="00DA74E1"/>
    <w:rsid w:val="00DB24EE"/>
    <w:rsid w:val="00DB2A0C"/>
    <w:rsid w:val="00DB2B77"/>
    <w:rsid w:val="00DB4659"/>
    <w:rsid w:val="00DB4BC6"/>
    <w:rsid w:val="00DC4772"/>
    <w:rsid w:val="00DD1782"/>
    <w:rsid w:val="00DD65B1"/>
    <w:rsid w:val="00DD6DFE"/>
    <w:rsid w:val="00DE141C"/>
    <w:rsid w:val="00DE2297"/>
    <w:rsid w:val="00DE7A1E"/>
    <w:rsid w:val="00DF0AE3"/>
    <w:rsid w:val="00DF2A22"/>
    <w:rsid w:val="00E00296"/>
    <w:rsid w:val="00E00789"/>
    <w:rsid w:val="00E03459"/>
    <w:rsid w:val="00E05381"/>
    <w:rsid w:val="00E05B13"/>
    <w:rsid w:val="00E06DC2"/>
    <w:rsid w:val="00E13779"/>
    <w:rsid w:val="00E14A0D"/>
    <w:rsid w:val="00E23A4E"/>
    <w:rsid w:val="00E27888"/>
    <w:rsid w:val="00E27A3A"/>
    <w:rsid w:val="00E3534E"/>
    <w:rsid w:val="00E3591B"/>
    <w:rsid w:val="00E36B87"/>
    <w:rsid w:val="00E4050A"/>
    <w:rsid w:val="00E40B78"/>
    <w:rsid w:val="00E45D84"/>
    <w:rsid w:val="00E5499A"/>
    <w:rsid w:val="00E5583E"/>
    <w:rsid w:val="00E57EEB"/>
    <w:rsid w:val="00E611D2"/>
    <w:rsid w:val="00E6146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3B05"/>
    <w:rsid w:val="00EE2702"/>
    <w:rsid w:val="00EE5333"/>
    <w:rsid w:val="00EE6B56"/>
    <w:rsid w:val="00EE7321"/>
    <w:rsid w:val="00EE7736"/>
    <w:rsid w:val="00EF121C"/>
    <w:rsid w:val="00EF1618"/>
    <w:rsid w:val="00EF2846"/>
    <w:rsid w:val="00EF2C30"/>
    <w:rsid w:val="00EF4B26"/>
    <w:rsid w:val="00F02A55"/>
    <w:rsid w:val="00F05913"/>
    <w:rsid w:val="00F063F8"/>
    <w:rsid w:val="00F23EFE"/>
    <w:rsid w:val="00F24FE1"/>
    <w:rsid w:val="00F25F10"/>
    <w:rsid w:val="00F27C7B"/>
    <w:rsid w:val="00F31C43"/>
    <w:rsid w:val="00F365D9"/>
    <w:rsid w:val="00F3680E"/>
    <w:rsid w:val="00F36893"/>
    <w:rsid w:val="00F42736"/>
    <w:rsid w:val="00F43B60"/>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B644-69F1-8A4E-B8F6-5365A2D8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5183</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49</cp:revision>
  <cp:lastPrinted>2019-06-12T22:18:00Z</cp:lastPrinted>
  <dcterms:created xsi:type="dcterms:W3CDTF">2017-04-08T20:45:00Z</dcterms:created>
  <dcterms:modified xsi:type="dcterms:W3CDTF">2019-06-19T17:41:00Z</dcterms:modified>
  <cp:version/>
</cp:coreProperties>
</file>