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117F21A4" w:rsidR="00816216" w:rsidRPr="00785EA8" w:rsidRDefault="00046FB7" w:rsidP="00141A4C">
      <w:pPr>
        <w:pStyle w:val="Title"/>
        <w:rPr>
          <w:sz w:val="52"/>
          <w:szCs w:val="52"/>
        </w:rPr>
      </w:pPr>
      <w:r>
        <w:rPr>
          <w:sz w:val="52"/>
          <w:szCs w:val="52"/>
        </w:rPr>
        <w:t>The Historical Existence of Jesus</w:t>
      </w:r>
      <w:r w:rsidR="00BD659C">
        <w:rPr>
          <w:sz w:val="52"/>
          <w:szCs w:val="52"/>
        </w:rPr>
        <w:t>: Gospels</w:t>
      </w:r>
    </w:p>
    <w:p w14:paraId="1F9A8AC8" w14:textId="3357E31C" w:rsidR="00141A4C" w:rsidRPr="00E3591B" w:rsidRDefault="00326BC9" w:rsidP="00141A4C">
      <w:pPr>
        <w:rPr>
          <w:sz w:val="24"/>
          <w:szCs w:val="24"/>
        </w:rPr>
      </w:pPr>
      <w:r>
        <w:rPr>
          <w:sz w:val="24"/>
          <w:szCs w:val="24"/>
        </w:rPr>
        <w:t>Zanesville, OH</w:t>
      </w:r>
      <w:r w:rsidR="00141A4C" w:rsidRPr="00E3591B">
        <w:rPr>
          <w:sz w:val="24"/>
          <w:szCs w:val="24"/>
        </w:rPr>
        <w:t> | </w:t>
      </w:r>
      <w:r w:rsidR="00876F59">
        <w:rPr>
          <w:sz w:val="24"/>
          <w:szCs w:val="24"/>
        </w:rPr>
        <w:t xml:space="preserve">June </w:t>
      </w:r>
      <w:r w:rsidR="00AB0E45">
        <w:rPr>
          <w:sz w:val="24"/>
          <w:szCs w:val="24"/>
        </w:rPr>
        <w:t>23</w:t>
      </w:r>
      <w:r>
        <w:rPr>
          <w:sz w:val="24"/>
          <w:szCs w:val="24"/>
        </w:rPr>
        <w:t>, 201</w:t>
      </w:r>
      <w:r w:rsidR="007A6780">
        <w:rPr>
          <w:sz w:val="24"/>
          <w:szCs w:val="24"/>
        </w:rPr>
        <w:t>9</w:t>
      </w:r>
      <w:r w:rsidR="00141A4C" w:rsidRPr="00E3591B">
        <w:rPr>
          <w:sz w:val="24"/>
          <w:szCs w:val="24"/>
        </w:rPr>
        <w:t> | </w:t>
      </w:r>
      <w:r w:rsidR="00D54702">
        <w:rPr>
          <w:sz w:val="24"/>
          <w:szCs w:val="24"/>
        </w:rPr>
        <w:t>John Pollard</w:t>
      </w:r>
      <w:r w:rsidR="007F18CF">
        <w:rPr>
          <w:sz w:val="24"/>
          <w:szCs w:val="24"/>
        </w:rPr>
        <w:t xml:space="preserve"> | Sermon Notes</w:t>
      </w:r>
    </w:p>
    <w:p w14:paraId="30499DE2" w14:textId="2F926DCC"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4EA20738" w14:textId="02DD7CEE" w:rsidR="00A10ED6" w:rsidRPr="00C20D44" w:rsidRDefault="005D120D" w:rsidP="00D21514">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The historical existence of Jesus does not just depend on corroboration from extra-biblical sources. While they do give us an objective point of view on whether or not the one called Jesus Christ existed, they do not form the only basis on which we should believe in His existence. The biblical account</w:t>
      </w:r>
      <w:r w:rsidR="008F63DA">
        <w:rPr>
          <w:rFonts w:ascii="Times New Roman" w:eastAsia="Times New Roman" w:hAnsi="Times New Roman" w:cs="Times New Roman"/>
          <w:color w:val="000000" w:themeColor="text1"/>
          <w:sz w:val="24"/>
          <w:szCs w:val="24"/>
          <w:shd w:val="clear" w:color="auto" w:fill="FFFFFF"/>
          <w:lang w:eastAsia="en-US"/>
        </w:rPr>
        <w:t xml:space="preserve"> and in parti</w:t>
      </w:r>
      <w:bookmarkStart w:id="0" w:name="_GoBack"/>
      <w:bookmarkEnd w:id="0"/>
      <w:r w:rsidR="008F63DA">
        <w:rPr>
          <w:rFonts w:ascii="Times New Roman" w:eastAsia="Times New Roman" w:hAnsi="Times New Roman" w:cs="Times New Roman"/>
          <w:color w:val="000000" w:themeColor="text1"/>
          <w:sz w:val="24"/>
          <w:szCs w:val="24"/>
          <w:shd w:val="clear" w:color="auto" w:fill="FFFFFF"/>
          <w:lang w:eastAsia="en-US"/>
        </w:rPr>
        <w:t>cular the NT</w:t>
      </w:r>
      <w:r>
        <w:rPr>
          <w:rFonts w:ascii="Times New Roman" w:eastAsia="Times New Roman" w:hAnsi="Times New Roman" w:cs="Times New Roman"/>
          <w:color w:val="000000" w:themeColor="text1"/>
          <w:sz w:val="24"/>
          <w:szCs w:val="24"/>
          <w:shd w:val="clear" w:color="auto" w:fill="FFFFFF"/>
          <w:lang w:eastAsia="en-US"/>
        </w:rPr>
        <w:t>, which we have proven to be true, provides the most substantial</w:t>
      </w:r>
      <w:r w:rsidR="008F63DA">
        <w:rPr>
          <w:rFonts w:ascii="Times New Roman" w:eastAsia="Times New Roman" w:hAnsi="Times New Roman" w:cs="Times New Roman"/>
          <w:color w:val="000000" w:themeColor="text1"/>
          <w:sz w:val="24"/>
          <w:szCs w:val="24"/>
          <w:shd w:val="clear" w:color="auto" w:fill="FFFFFF"/>
          <w:lang w:eastAsia="en-US"/>
        </w:rPr>
        <w:t xml:space="preserve"> evidence for Jesus having existed. One should not dismiss the NT as evidence supporting Jesus’ existence simply because Christians wouldn’t have recorded the events from</w:t>
      </w:r>
      <w:r w:rsidR="002A6395">
        <w:rPr>
          <w:rFonts w:ascii="Times New Roman" w:eastAsia="Times New Roman" w:hAnsi="Times New Roman" w:cs="Times New Roman"/>
          <w:color w:val="000000" w:themeColor="text1"/>
          <w:sz w:val="24"/>
          <w:szCs w:val="24"/>
          <w:shd w:val="clear" w:color="auto" w:fill="FFFFFF"/>
          <w:lang w:eastAsia="en-US"/>
        </w:rPr>
        <w:t xml:space="preserve"> a less accurate point of view or with a more fictitious direction. </w:t>
      </w:r>
    </w:p>
    <w:p w14:paraId="3BF75715" w14:textId="48077E71" w:rsidR="00074BF1" w:rsidRPr="00C20D44" w:rsidRDefault="00F61908" w:rsidP="00C20D44">
      <w:pPr>
        <w:jc w:val="center"/>
        <w:rPr>
          <w:rFonts w:ascii="Times New Roman" w:eastAsia="Times New Roman" w:hAnsi="Times New Roman" w:cs="Times New Roman"/>
          <w:b/>
          <w:color w:val="000000" w:themeColor="text1"/>
          <w:sz w:val="24"/>
          <w:szCs w:val="24"/>
          <w:u w:val="single"/>
          <w:shd w:val="clear" w:color="auto" w:fill="FFFFFF"/>
          <w:lang w:eastAsia="en-US"/>
        </w:rPr>
      </w:pPr>
      <w:r>
        <w:rPr>
          <w:rFonts w:ascii="Times New Roman" w:eastAsia="Times New Roman" w:hAnsi="Times New Roman" w:cs="Times New Roman"/>
          <w:b/>
          <w:color w:val="000000" w:themeColor="text1"/>
          <w:sz w:val="24"/>
          <w:szCs w:val="24"/>
          <w:u w:val="single"/>
          <w:shd w:val="clear" w:color="auto" w:fill="FFFFFF"/>
          <w:lang w:eastAsia="en-US"/>
        </w:rPr>
        <w:t>Christian Sources</w:t>
      </w:r>
      <w:r w:rsidR="00AB0E45">
        <w:rPr>
          <w:rFonts w:ascii="Times New Roman" w:eastAsia="Times New Roman" w:hAnsi="Times New Roman" w:cs="Times New Roman"/>
          <w:b/>
          <w:color w:val="000000" w:themeColor="text1"/>
          <w:sz w:val="24"/>
          <w:szCs w:val="24"/>
          <w:u w:val="single"/>
          <w:shd w:val="clear" w:color="auto" w:fill="FFFFFF"/>
          <w:lang w:eastAsia="en-US"/>
        </w:rPr>
        <w:t>:</w:t>
      </w:r>
    </w:p>
    <w:p w14:paraId="724FA3D7" w14:textId="77777777" w:rsidR="005232DB" w:rsidRPr="000069D2" w:rsidRDefault="005232DB" w:rsidP="00074BF1">
      <w:pPr>
        <w:pStyle w:val="ListParagraph"/>
        <w:jc w:val="center"/>
        <w:rPr>
          <w:rFonts w:ascii="Times New Roman" w:hAnsi="Times New Roman" w:cs="Times New Roman"/>
          <w:b/>
          <w:color w:val="000000" w:themeColor="text1"/>
          <w:sz w:val="24"/>
          <w:szCs w:val="24"/>
          <w:u w:val="single"/>
        </w:rPr>
      </w:pPr>
    </w:p>
    <w:p w14:paraId="235B72DB" w14:textId="2BD69BEA" w:rsidR="00C20D44" w:rsidRDefault="006C3788" w:rsidP="00C20D44">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NT Gospel Accounts</w:t>
      </w:r>
    </w:p>
    <w:p w14:paraId="608672A6" w14:textId="23ED767A" w:rsidR="00C404B5" w:rsidRDefault="00430249" w:rsidP="008F63D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Concerning the gospels, </w:t>
      </w:r>
      <w:r w:rsidR="00770E5A">
        <w:rPr>
          <w:rFonts w:ascii="Times New Roman" w:hAnsi="Times New Roman" w:cs="Times New Roman"/>
          <w:color w:val="000000" w:themeColor="text1"/>
          <w:sz w:val="24"/>
          <w:szCs w:val="24"/>
        </w:rPr>
        <w:t>NT scholar Craig Blomberg</w:t>
      </w:r>
      <w:r>
        <w:rPr>
          <w:rFonts w:ascii="Times New Roman" w:hAnsi="Times New Roman" w:cs="Times New Roman"/>
          <w:color w:val="000000" w:themeColor="text1"/>
          <w:sz w:val="24"/>
          <w:szCs w:val="24"/>
        </w:rPr>
        <w:t xml:space="preserve"> says, </w:t>
      </w:r>
      <w:r w:rsidRPr="00430249">
        <w:rPr>
          <w:rFonts w:ascii="Times New Roman" w:hAnsi="Times New Roman" w:cs="Times New Roman"/>
          <w:i/>
          <w:iCs/>
          <w:color w:val="000000" w:themeColor="text1"/>
          <w:sz w:val="24"/>
          <w:szCs w:val="24"/>
        </w:rPr>
        <w:t xml:space="preserve">“By far the most important historical information about Jesus of Nazareth appears in the four Gospels of the New Testament” </w:t>
      </w:r>
      <w:r>
        <w:rPr>
          <w:rFonts w:ascii="Times New Roman" w:hAnsi="Times New Roman" w:cs="Times New Roman"/>
          <w:color w:val="000000" w:themeColor="text1"/>
          <w:sz w:val="24"/>
          <w:szCs w:val="24"/>
        </w:rPr>
        <w:t xml:space="preserve">(Blomberg, </w:t>
      </w:r>
      <w:r w:rsidRPr="00430249">
        <w:rPr>
          <w:rFonts w:ascii="Times New Roman" w:hAnsi="Times New Roman" w:cs="Times New Roman"/>
          <w:i/>
          <w:iCs/>
          <w:color w:val="000000" w:themeColor="text1"/>
          <w:sz w:val="24"/>
          <w:szCs w:val="24"/>
        </w:rPr>
        <w:t>Jesus of Nazareth</w:t>
      </w:r>
      <w:r>
        <w:rPr>
          <w:rFonts w:ascii="Times New Roman" w:hAnsi="Times New Roman" w:cs="Times New Roman"/>
          <w:color w:val="000000" w:themeColor="text1"/>
          <w:sz w:val="24"/>
          <w:szCs w:val="24"/>
        </w:rPr>
        <w:t xml:space="preserve">). </w:t>
      </w:r>
      <w:r w:rsidR="00497189">
        <w:rPr>
          <w:rFonts w:ascii="Times New Roman" w:hAnsi="Times New Roman" w:cs="Times New Roman"/>
          <w:color w:val="000000" w:themeColor="text1"/>
          <w:sz w:val="24"/>
          <w:szCs w:val="24"/>
        </w:rPr>
        <w:t>The authors of the gospels write in such a way where they assume the existence of Jesus and seek to persuade their audiences that He is God.</w:t>
      </w:r>
    </w:p>
    <w:p w14:paraId="0138298C" w14:textId="7E65D97F" w:rsidR="008F63DA" w:rsidRDefault="00497189" w:rsidP="008F63D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Having done this, the gospels take on a nature similar to that of the Genesis account which begins by assuming the existence of God (Gen. 1:1). The bible never engages in a back and forth argument for God’s existence but it suggests there is ample evidence elsewhere (Rom. 1:20-21). </w:t>
      </w:r>
    </w:p>
    <w:p w14:paraId="6780BC39" w14:textId="4EA04622" w:rsidR="00123A5D" w:rsidRPr="00E06F8B" w:rsidRDefault="00497189" w:rsidP="00E06F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Likewise the gospels assume the historical existence of the man Jesus Christ (Matt. 1:1, 18; Mk. 1:1, 9; Lk. </w:t>
      </w:r>
      <w:r w:rsidR="00A26E53">
        <w:rPr>
          <w:rFonts w:ascii="Times New Roman" w:hAnsi="Times New Roman" w:cs="Times New Roman"/>
          <w:color w:val="000000" w:themeColor="text1"/>
          <w:sz w:val="24"/>
          <w:szCs w:val="24"/>
        </w:rPr>
        <w:t xml:space="preserve">2:40, 52; Jn. 2:1-2). The authors do not just assume Jesus’ existence but they boldly claim complete accuracy and reliability (Lk. 1:1-4; Jn. 21:24) based on the evidence provided. </w:t>
      </w:r>
    </w:p>
    <w:p w14:paraId="6C2CA15F" w14:textId="77777777" w:rsidR="00E06F8B" w:rsidRDefault="00BD659C" w:rsidP="00E06F8B">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fact that 4 different authors thought it necessary to record these events and that the</w:t>
      </w:r>
      <w:r w:rsidR="00E06F8B">
        <w:rPr>
          <w:rFonts w:ascii="Times New Roman" w:hAnsi="Times New Roman" w:cs="Times New Roman"/>
          <w:color w:val="000000" w:themeColor="text1"/>
          <w:sz w:val="24"/>
          <w:szCs w:val="24"/>
        </w:rPr>
        <w:t xml:space="preserve"> narrative </w:t>
      </w:r>
      <w:r>
        <w:rPr>
          <w:rFonts w:ascii="Times New Roman" w:hAnsi="Times New Roman" w:cs="Times New Roman"/>
          <w:color w:val="000000" w:themeColor="text1"/>
          <w:sz w:val="24"/>
          <w:szCs w:val="24"/>
        </w:rPr>
        <w:t xml:space="preserve">in all four complement and corroborate one another indicates a high level of historical accuracy of the events which took place and it also suggests evidence of divine power at work. </w:t>
      </w:r>
    </w:p>
    <w:p w14:paraId="49CF7D3E" w14:textId="55598DD2" w:rsidR="00BD659C" w:rsidRPr="00E06F8B" w:rsidRDefault="00BD659C" w:rsidP="00E06F8B">
      <w:pPr>
        <w:pStyle w:val="ListParagraph"/>
        <w:numPr>
          <w:ilvl w:val="1"/>
          <w:numId w:val="3"/>
        </w:numPr>
        <w:spacing w:line="360" w:lineRule="auto"/>
        <w:rPr>
          <w:rFonts w:ascii="Times New Roman" w:hAnsi="Times New Roman" w:cs="Times New Roman"/>
          <w:color w:val="000000" w:themeColor="text1"/>
          <w:sz w:val="24"/>
          <w:szCs w:val="24"/>
        </w:rPr>
      </w:pPr>
      <w:r w:rsidRPr="00E06F8B">
        <w:rPr>
          <w:rFonts w:ascii="Times New Roman" w:hAnsi="Times New Roman" w:cs="Times New Roman"/>
          <w:color w:val="000000" w:themeColor="text1"/>
          <w:sz w:val="24"/>
          <w:szCs w:val="24"/>
        </w:rPr>
        <w:t>If Jesus was just some myth or some legend, then why would He be connected to so many characters we know</w:t>
      </w:r>
      <w:r w:rsidR="00123A5D" w:rsidRPr="00E06F8B">
        <w:rPr>
          <w:rFonts w:ascii="Times New Roman" w:hAnsi="Times New Roman" w:cs="Times New Roman"/>
          <w:color w:val="000000" w:themeColor="text1"/>
          <w:sz w:val="24"/>
          <w:szCs w:val="24"/>
        </w:rPr>
        <w:t xml:space="preserve"> for a fact historically existed such as Pontius Pilate, Herod </w:t>
      </w:r>
      <w:r w:rsidR="00123A5D" w:rsidRPr="00E06F8B">
        <w:rPr>
          <w:rFonts w:ascii="Times New Roman" w:hAnsi="Times New Roman" w:cs="Times New Roman"/>
          <w:color w:val="000000" w:themeColor="text1"/>
          <w:sz w:val="24"/>
          <w:szCs w:val="24"/>
        </w:rPr>
        <w:lastRenderedPageBreak/>
        <w:t>the Tetrarch, Caiaphas, Annas etc.</w:t>
      </w:r>
      <w:r w:rsidR="00E06F8B">
        <w:rPr>
          <w:rFonts w:ascii="Times New Roman" w:hAnsi="Times New Roman" w:cs="Times New Roman"/>
          <w:color w:val="000000" w:themeColor="text1"/>
          <w:sz w:val="24"/>
          <w:szCs w:val="24"/>
        </w:rPr>
        <w:t xml:space="preserve">? </w:t>
      </w:r>
      <w:r w:rsidR="00174A47">
        <w:rPr>
          <w:rFonts w:ascii="Times New Roman" w:hAnsi="Times New Roman" w:cs="Times New Roman"/>
          <w:color w:val="000000" w:themeColor="text1"/>
          <w:sz w:val="24"/>
          <w:szCs w:val="24"/>
        </w:rPr>
        <w:t xml:space="preserve">For one to suggest that all these characters existed and to deny Jesus’s existence on the mere basis of religion would be utterly prejudicial and essentially childish. </w:t>
      </w:r>
    </w:p>
    <w:p w14:paraId="1BC8433F" w14:textId="3EFD0294" w:rsidR="00BD659C" w:rsidRPr="00C20D44" w:rsidRDefault="00BD659C" w:rsidP="008F63DA">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Princeton scholar James Charlesworth suggests, </w:t>
      </w:r>
      <w:r w:rsidRPr="00E06F8B">
        <w:rPr>
          <w:rFonts w:ascii="Times New Roman" w:hAnsi="Times New Roman" w:cs="Times New Roman"/>
          <w:i/>
          <w:iCs/>
          <w:color w:val="000000" w:themeColor="text1"/>
          <w:sz w:val="24"/>
          <w:szCs w:val="24"/>
        </w:rPr>
        <w:t xml:space="preserve">“It would be foolish to continue to foster the illusion that the Gospels are merely fictional stories like the legends of Hercules and Asclepius. The theologies in the New Testament are grounded on interpretation of real historical events, especially the crucifixion of Jesus, at a particular time and place” </w:t>
      </w:r>
      <w:r>
        <w:rPr>
          <w:rFonts w:ascii="Times New Roman" w:hAnsi="Times New Roman" w:cs="Times New Roman"/>
          <w:color w:val="000000" w:themeColor="text1"/>
          <w:sz w:val="24"/>
          <w:szCs w:val="24"/>
        </w:rPr>
        <w:t>(</w:t>
      </w:r>
      <w:r w:rsidR="00E06F8B">
        <w:rPr>
          <w:rFonts w:ascii="Times New Roman" w:hAnsi="Times New Roman" w:cs="Times New Roman"/>
          <w:color w:val="000000" w:themeColor="text1"/>
          <w:sz w:val="24"/>
          <w:szCs w:val="24"/>
        </w:rPr>
        <w:t xml:space="preserve">Charlesworth, </w:t>
      </w:r>
      <w:r w:rsidR="00E06F8B" w:rsidRPr="00E06F8B">
        <w:rPr>
          <w:rFonts w:ascii="Times New Roman" w:hAnsi="Times New Roman" w:cs="Times New Roman"/>
          <w:i/>
          <w:iCs/>
          <w:color w:val="000000" w:themeColor="text1"/>
          <w:sz w:val="24"/>
          <w:szCs w:val="24"/>
        </w:rPr>
        <w:t>HJBA</w:t>
      </w:r>
      <w:r w:rsidR="00E06F8B">
        <w:rPr>
          <w:rFonts w:ascii="Times New Roman" w:hAnsi="Times New Roman" w:cs="Times New Roman"/>
          <w:color w:val="000000" w:themeColor="text1"/>
          <w:sz w:val="24"/>
          <w:szCs w:val="24"/>
        </w:rPr>
        <w:t xml:space="preserve">). </w:t>
      </w:r>
    </w:p>
    <w:p w14:paraId="20CA2B41" w14:textId="77777777" w:rsidR="008F63DA" w:rsidRPr="00576A88" w:rsidRDefault="008F63DA" w:rsidP="00E06F8B">
      <w:pPr>
        <w:pStyle w:val="ListParagraph"/>
        <w:spacing w:line="360" w:lineRule="auto"/>
        <w:ind w:left="1440"/>
        <w:rPr>
          <w:rFonts w:ascii="Times New Roman" w:hAnsi="Times New Roman" w:cs="Times New Roman"/>
          <w:sz w:val="24"/>
          <w:szCs w:val="24"/>
        </w:rPr>
      </w:pPr>
    </w:p>
    <w:p w14:paraId="4393D86D" w14:textId="28AF5200" w:rsidR="00E35F4C" w:rsidRPr="00CE06E7" w:rsidRDefault="00962BC2" w:rsidP="00346BB9">
      <w:pPr>
        <w:spacing w:line="360" w:lineRule="auto"/>
        <w:rPr>
          <w:rFonts w:ascii="Times New Roman" w:hAnsi="Times New Roman" w:cs="Times New Roman"/>
          <w:b/>
          <w:bCs/>
          <w:color w:val="000000" w:themeColor="text1"/>
          <w:sz w:val="24"/>
          <w:szCs w:val="24"/>
          <w:u w:val="single"/>
        </w:rPr>
      </w:pPr>
      <w:r w:rsidRPr="000069D2">
        <w:rPr>
          <w:rFonts w:ascii="Times New Roman" w:hAnsi="Times New Roman" w:cs="Times New Roman"/>
          <w:b/>
          <w:color w:val="000000" w:themeColor="text1"/>
          <w:sz w:val="24"/>
          <w:szCs w:val="24"/>
          <w:u w:val="single"/>
        </w:rPr>
        <w:t>Conclusion:</w:t>
      </w:r>
      <w:r w:rsidRPr="000069D2">
        <w:rPr>
          <w:rFonts w:ascii="Times New Roman" w:hAnsi="Times New Roman" w:cs="Times New Roman"/>
          <w:color w:val="000000" w:themeColor="text1"/>
          <w:sz w:val="24"/>
          <w:szCs w:val="24"/>
        </w:rPr>
        <w:t xml:space="preserve"> </w:t>
      </w:r>
      <w:r w:rsidR="00E06F8B">
        <w:rPr>
          <w:rFonts w:ascii="Times New Roman" w:hAnsi="Times New Roman" w:cs="Times New Roman"/>
          <w:color w:val="000000" w:themeColor="text1"/>
          <w:sz w:val="24"/>
          <w:szCs w:val="24"/>
        </w:rPr>
        <w:t>The gospel accounts are crucial in providing evidence for Jesus</w:t>
      </w:r>
      <w:r w:rsidR="00CE06E7">
        <w:rPr>
          <w:rFonts w:ascii="Times New Roman" w:hAnsi="Times New Roman" w:cs="Times New Roman"/>
          <w:color w:val="000000" w:themeColor="text1"/>
          <w:sz w:val="24"/>
          <w:szCs w:val="24"/>
        </w:rPr>
        <w:t xml:space="preserve">’s historical existence. The fact that there is an assumption of His existence and there is no concerted effort by the authors to go on the defensive suggests that they felt the evidence could and should speak for itself. In addition to that, Jesus’ historical existence is not the focal point of the narrative. He did exist and they did not want to waste any time trying to argue a ludicrous point. Instead, the devoted time and attention to what really mattered and that was His deity and the purpose for which He came in the first place: </w:t>
      </w:r>
      <w:r w:rsidR="00CE06E7" w:rsidRPr="00CE06E7">
        <w:rPr>
          <w:rFonts w:ascii="Times New Roman" w:hAnsi="Times New Roman" w:cs="Times New Roman"/>
          <w:b/>
          <w:bCs/>
          <w:color w:val="000000" w:themeColor="text1"/>
          <w:sz w:val="24"/>
          <w:szCs w:val="24"/>
          <w:u w:val="single"/>
        </w:rPr>
        <w:t>To redeem man from sin and to reconcile our relationship to God the Father!</w:t>
      </w:r>
    </w:p>
    <w:p w14:paraId="5CD77E99" w14:textId="77777777" w:rsidR="00E06F8B" w:rsidRDefault="00E06F8B" w:rsidP="00346BB9">
      <w:pPr>
        <w:spacing w:line="360" w:lineRule="auto"/>
        <w:rPr>
          <w:rFonts w:ascii="Times New Roman" w:hAnsi="Times New Roman" w:cs="Times New Roman"/>
          <w:color w:val="000000" w:themeColor="text1"/>
          <w:sz w:val="24"/>
          <w:szCs w:val="24"/>
        </w:rPr>
      </w:pPr>
    </w:p>
    <w:p w14:paraId="2DA4A4E5" w14:textId="47BF4D66" w:rsidR="00AF10CF" w:rsidRDefault="00AF10CF" w:rsidP="00AF10CF">
      <w:pPr>
        <w:spacing w:line="480" w:lineRule="auto"/>
        <w:jc w:val="center"/>
        <w:rPr>
          <w:rFonts w:ascii="Times New Roman" w:hAnsi="Times New Roman" w:cs="Times New Roman"/>
          <w:b/>
          <w:sz w:val="24"/>
          <w:szCs w:val="24"/>
          <w:u w:val="single"/>
        </w:rPr>
      </w:pPr>
      <w:r w:rsidRPr="00CE1EB5">
        <w:rPr>
          <w:rFonts w:ascii="Times New Roman" w:hAnsi="Times New Roman" w:cs="Times New Roman"/>
          <w:b/>
          <w:sz w:val="24"/>
          <w:szCs w:val="24"/>
          <w:u w:val="single"/>
        </w:rPr>
        <w:t>Sources:</w:t>
      </w:r>
    </w:p>
    <w:p w14:paraId="11092D48" w14:textId="0A7FA7F4" w:rsidR="00770E5A" w:rsidRDefault="00770E5A" w:rsidP="00770E5A">
      <w:pPr>
        <w:spacing w:line="360" w:lineRule="auto"/>
        <w:rPr>
          <w:rFonts w:ascii="Times New Roman" w:hAnsi="Times New Roman" w:cs="Times New Roman"/>
          <w:color w:val="000000" w:themeColor="text1"/>
          <w:sz w:val="24"/>
          <w:szCs w:val="24"/>
        </w:rPr>
      </w:pPr>
      <w:r w:rsidRPr="00770E5A">
        <w:rPr>
          <w:rFonts w:ascii="Times New Roman" w:hAnsi="Times New Roman" w:cs="Times New Roman"/>
          <w:color w:val="000000" w:themeColor="text1"/>
          <w:sz w:val="24"/>
          <w:szCs w:val="24"/>
        </w:rPr>
        <w:t xml:space="preserve">Blomberg, Craig L. </w:t>
      </w:r>
      <w:r w:rsidRPr="00770E5A">
        <w:rPr>
          <w:rFonts w:ascii="Times New Roman" w:hAnsi="Times New Roman" w:cs="Times New Roman"/>
          <w:i/>
          <w:iCs/>
          <w:color w:val="000000" w:themeColor="text1"/>
          <w:sz w:val="24"/>
          <w:szCs w:val="24"/>
        </w:rPr>
        <w:t xml:space="preserve">“Jesus of Nazareth: How Historians Can Know Him and Why It Matters,” in Christian Apologetics: A Comprehensive Case for Biblical Faith, edited by Douglas </w:t>
      </w:r>
      <w:proofErr w:type="spellStart"/>
      <w:r w:rsidRPr="00770E5A">
        <w:rPr>
          <w:rFonts w:ascii="Times New Roman" w:hAnsi="Times New Roman" w:cs="Times New Roman"/>
          <w:i/>
          <w:iCs/>
          <w:color w:val="000000" w:themeColor="text1"/>
          <w:sz w:val="24"/>
          <w:szCs w:val="24"/>
        </w:rPr>
        <w:t>Groothuis</w:t>
      </w:r>
      <w:proofErr w:type="spellEnd"/>
      <w:r w:rsidRPr="00770E5A">
        <w:rPr>
          <w:rFonts w:ascii="Times New Roman" w:hAnsi="Times New Roman" w:cs="Times New Roman"/>
          <w:i/>
          <w:iCs/>
          <w:color w:val="000000" w:themeColor="text1"/>
          <w:sz w:val="24"/>
          <w:szCs w:val="24"/>
        </w:rPr>
        <w:t>.</w:t>
      </w:r>
      <w:r w:rsidRPr="00770E5A">
        <w:rPr>
          <w:rFonts w:ascii="Times New Roman" w:hAnsi="Times New Roman" w:cs="Times New Roman"/>
          <w:color w:val="000000" w:themeColor="text1"/>
          <w:sz w:val="24"/>
          <w:szCs w:val="24"/>
        </w:rPr>
        <w:t xml:space="preserve"> Downers Grove: IVP Academic, 2011.</w:t>
      </w:r>
    </w:p>
    <w:p w14:paraId="5E5AFB8E" w14:textId="305A2E1A" w:rsidR="00BD659C" w:rsidRPr="00770E5A" w:rsidRDefault="00BD659C" w:rsidP="00770E5A">
      <w:pPr>
        <w:spacing w:line="360" w:lineRule="auto"/>
        <w:rPr>
          <w:rFonts w:ascii="Times New Roman" w:hAnsi="Times New Roman" w:cs="Times New Roman"/>
          <w:color w:val="000000" w:themeColor="text1"/>
          <w:sz w:val="24"/>
          <w:szCs w:val="24"/>
        </w:rPr>
      </w:pPr>
      <w:r w:rsidRPr="00BD659C">
        <w:rPr>
          <w:rFonts w:ascii="Times New Roman" w:hAnsi="Times New Roman" w:cs="Times New Roman"/>
          <w:color w:val="000000" w:themeColor="text1"/>
          <w:sz w:val="24"/>
          <w:szCs w:val="24"/>
        </w:rPr>
        <w:t>Charlesworth, James</w:t>
      </w:r>
      <w:r w:rsidRPr="00BD659C">
        <w:rPr>
          <w:rFonts w:ascii="Times New Roman" w:hAnsi="Times New Roman" w:cs="Times New Roman"/>
          <w:i/>
          <w:iCs/>
          <w:color w:val="000000" w:themeColor="text1"/>
          <w:sz w:val="24"/>
          <w:szCs w:val="24"/>
        </w:rPr>
        <w:t>. “The Historical Jesus and Biblical Archaeology: Reflections on New Methodologies and Perspectives,” in Jesus and Archaeology</w:t>
      </w:r>
      <w:r w:rsidRPr="00BD659C">
        <w:rPr>
          <w:rFonts w:ascii="Times New Roman" w:hAnsi="Times New Roman" w:cs="Times New Roman"/>
          <w:color w:val="000000" w:themeColor="text1"/>
          <w:sz w:val="24"/>
          <w:szCs w:val="24"/>
        </w:rPr>
        <w:t>, edited by James H. Charlesworth, 690–93. Grand Rapids, MI: Eerdmans, 2006.</w:t>
      </w:r>
    </w:p>
    <w:p w14:paraId="5FF65717" w14:textId="6941F657" w:rsidR="00E721EF" w:rsidRPr="00770E5A" w:rsidRDefault="00E721EF" w:rsidP="00E721EF">
      <w:pPr>
        <w:spacing w:line="360" w:lineRule="auto"/>
        <w:rPr>
          <w:rFonts w:ascii="Times New Roman" w:hAnsi="Times New Roman" w:cs="Times New Roman"/>
          <w:color w:val="000000" w:themeColor="text1"/>
          <w:sz w:val="24"/>
          <w:szCs w:val="24"/>
        </w:rPr>
      </w:pPr>
      <w:r w:rsidRPr="00770E5A">
        <w:rPr>
          <w:rFonts w:ascii="Times New Roman" w:eastAsia="Times New Roman" w:hAnsi="Times New Roman" w:cs="Times New Roman"/>
          <w:color w:val="000000" w:themeColor="text1"/>
          <w:sz w:val="24"/>
          <w:szCs w:val="24"/>
          <w:shd w:val="clear" w:color="auto" w:fill="FFFFFF"/>
          <w:lang w:eastAsia="en-US"/>
        </w:rPr>
        <w:t>McDowell, J.</w:t>
      </w:r>
      <w:r w:rsidR="00770E5A" w:rsidRPr="00770E5A">
        <w:rPr>
          <w:rFonts w:ascii="Times New Roman" w:eastAsia="Times New Roman" w:hAnsi="Times New Roman" w:cs="Times New Roman"/>
          <w:color w:val="000000" w:themeColor="text1"/>
          <w:sz w:val="24"/>
          <w:szCs w:val="24"/>
          <w:shd w:val="clear" w:color="auto" w:fill="FFFFFF"/>
          <w:lang w:eastAsia="en-US"/>
        </w:rPr>
        <w:t xml:space="preserve"> </w:t>
      </w:r>
      <w:r w:rsidRPr="00770E5A">
        <w:rPr>
          <w:rFonts w:ascii="Times New Roman" w:eastAsia="Times New Roman" w:hAnsi="Times New Roman" w:cs="Times New Roman"/>
          <w:i/>
          <w:iCs/>
          <w:color w:val="000000" w:themeColor="text1"/>
          <w:sz w:val="24"/>
          <w:szCs w:val="24"/>
          <w:shd w:val="clear" w:color="auto" w:fill="FFFFFF"/>
          <w:lang w:eastAsia="en-US"/>
        </w:rPr>
        <w:t>Evidence That Demands A Verdict</w:t>
      </w:r>
      <w:r w:rsidRPr="00770E5A">
        <w:rPr>
          <w:rFonts w:ascii="Times New Roman" w:eastAsia="Times New Roman" w:hAnsi="Times New Roman" w:cs="Times New Roman"/>
          <w:color w:val="000000" w:themeColor="text1"/>
          <w:sz w:val="24"/>
          <w:szCs w:val="24"/>
          <w:shd w:val="clear" w:color="auto" w:fill="FFFFFF"/>
          <w:lang w:eastAsia="en-US"/>
        </w:rPr>
        <w:t>. Nashville, TN: Thomas Nelson</w:t>
      </w:r>
      <w:r w:rsidR="00770E5A" w:rsidRPr="00770E5A">
        <w:rPr>
          <w:rFonts w:ascii="Times New Roman" w:eastAsia="Times New Roman" w:hAnsi="Times New Roman" w:cs="Times New Roman"/>
          <w:color w:val="000000" w:themeColor="text1"/>
          <w:sz w:val="24"/>
          <w:szCs w:val="24"/>
          <w:shd w:val="clear" w:color="auto" w:fill="FFFFFF"/>
          <w:lang w:eastAsia="en-US"/>
        </w:rPr>
        <w:t>, 1999.</w:t>
      </w:r>
    </w:p>
    <w:p w14:paraId="64E96F07" w14:textId="0B58B95E" w:rsidR="00AF10CF" w:rsidRPr="00770E5A" w:rsidRDefault="00AF10CF" w:rsidP="00E721EF">
      <w:pPr>
        <w:spacing w:line="360" w:lineRule="auto"/>
        <w:rPr>
          <w:rFonts w:ascii="Times New Roman" w:hAnsi="Times New Roman" w:cs="Times New Roman"/>
          <w:color w:val="000000" w:themeColor="text1"/>
          <w:sz w:val="24"/>
          <w:szCs w:val="24"/>
        </w:rPr>
      </w:pPr>
    </w:p>
    <w:sectPr w:rsidR="00AF10CF" w:rsidRPr="00770E5A"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3A2A9E" w14:textId="77777777" w:rsidR="00912CF8" w:rsidRDefault="00912CF8">
      <w:pPr>
        <w:spacing w:after="0"/>
      </w:pPr>
      <w:r>
        <w:separator/>
      </w:r>
    </w:p>
  </w:endnote>
  <w:endnote w:type="continuationSeparator" w:id="0">
    <w:p w14:paraId="00D4EFA9" w14:textId="77777777" w:rsidR="00912CF8" w:rsidRDefault="00912C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CD170" w14:textId="77777777" w:rsidR="00912CF8" w:rsidRDefault="00912CF8">
      <w:pPr>
        <w:spacing w:after="0"/>
      </w:pPr>
      <w:r>
        <w:separator/>
      </w:r>
    </w:p>
  </w:footnote>
  <w:footnote w:type="continuationSeparator" w:id="0">
    <w:p w14:paraId="324B7B1E" w14:textId="77777777" w:rsidR="00912CF8" w:rsidRDefault="00912C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996668DE"/>
    <w:lvl w:ilvl="0" w:tplc="6986B74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rPr>
        <w:b w:val="0"/>
        <w:i w:val="0"/>
        <w:sz w:val="24"/>
        <w:szCs w:val="24"/>
      </w:rPr>
    </w:lvl>
    <w:lvl w:ilvl="2" w:tplc="A17ECF82">
      <w:start w:val="1"/>
      <w:numFmt w:val="lowerLetter"/>
      <w:lvlText w:val="%3."/>
      <w:lvlJc w:val="right"/>
      <w:pPr>
        <w:ind w:left="2160" w:hanging="180"/>
      </w:pPr>
      <w:rPr>
        <w:rFonts w:ascii="Times New Roman" w:eastAsiaTheme="minorEastAsia" w:hAnsi="Times New Roman" w:cs="Times New Roman"/>
        <w:b w:val="0"/>
        <w:i w:val="0"/>
      </w:r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2704"/>
    <w:rsid w:val="00003BF5"/>
    <w:rsid w:val="00005439"/>
    <w:rsid w:val="00005932"/>
    <w:rsid w:val="000069D2"/>
    <w:rsid w:val="00007760"/>
    <w:rsid w:val="00012A23"/>
    <w:rsid w:val="00012CCE"/>
    <w:rsid w:val="00014389"/>
    <w:rsid w:val="0002003D"/>
    <w:rsid w:val="00022B50"/>
    <w:rsid w:val="000266FF"/>
    <w:rsid w:val="00046FB7"/>
    <w:rsid w:val="000473F7"/>
    <w:rsid w:val="000513BA"/>
    <w:rsid w:val="000513C4"/>
    <w:rsid w:val="000516D5"/>
    <w:rsid w:val="00051FF5"/>
    <w:rsid w:val="00052F38"/>
    <w:rsid w:val="0005644E"/>
    <w:rsid w:val="00056583"/>
    <w:rsid w:val="000570A2"/>
    <w:rsid w:val="00062B1F"/>
    <w:rsid w:val="000638B3"/>
    <w:rsid w:val="00065585"/>
    <w:rsid w:val="000674DD"/>
    <w:rsid w:val="00070BED"/>
    <w:rsid w:val="00071C77"/>
    <w:rsid w:val="000725E6"/>
    <w:rsid w:val="00072753"/>
    <w:rsid w:val="00074535"/>
    <w:rsid w:val="00074BF1"/>
    <w:rsid w:val="00077251"/>
    <w:rsid w:val="000818A0"/>
    <w:rsid w:val="00081F91"/>
    <w:rsid w:val="00082255"/>
    <w:rsid w:val="00082CAC"/>
    <w:rsid w:val="0008576B"/>
    <w:rsid w:val="000867AD"/>
    <w:rsid w:val="00087267"/>
    <w:rsid w:val="00087C73"/>
    <w:rsid w:val="00093846"/>
    <w:rsid w:val="000964EF"/>
    <w:rsid w:val="000965D1"/>
    <w:rsid w:val="000A0A46"/>
    <w:rsid w:val="000A12EB"/>
    <w:rsid w:val="000A19A9"/>
    <w:rsid w:val="000A2C21"/>
    <w:rsid w:val="000A3423"/>
    <w:rsid w:val="000A4F59"/>
    <w:rsid w:val="000A781C"/>
    <w:rsid w:val="000B512A"/>
    <w:rsid w:val="000B5E38"/>
    <w:rsid w:val="000C20F7"/>
    <w:rsid w:val="000C2187"/>
    <w:rsid w:val="000C29DA"/>
    <w:rsid w:val="000C35B9"/>
    <w:rsid w:val="000C3797"/>
    <w:rsid w:val="000C6ED6"/>
    <w:rsid w:val="000D1AA6"/>
    <w:rsid w:val="000D43A6"/>
    <w:rsid w:val="000D6252"/>
    <w:rsid w:val="000E0B6A"/>
    <w:rsid w:val="000E17F0"/>
    <w:rsid w:val="000E2CE5"/>
    <w:rsid w:val="000E645C"/>
    <w:rsid w:val="000E7D4F"/>
    <w:rsid w:val="000F099F"/>
    <w:rsid w:val="000F3A7A"/>
    <w:rsid w:val="000F60E4"/>
    <w:rsid w:val="000F7D55"/>
    <w:rsid w:val="000F7FA3"/>
    <w:rsid w:val="00102E44"/>
    <w:rsid w:val="00103BB5"/>
    <w:rsid w:val="00106896"/>
    <w:rsid w:val="00110715"/>
    <w:rsid w:val="00110E4C"/>
    <w:rsid w:val="00116947"/>
    <w:rsid w:val="00117D38"/>
    <w:rsid w:val="0012015C"/>
    <w:rsid w:val="00120833"/>
    <w:rsid w:val="00122892"/>
    <w:rsid w:val="00123A5D"/>
    <w:rsid w:val="00124E46"/>
    <w:rsid w:val="0012553B"/>
    <w:rsid w:val="001257D9"/>
    <w:rsid w:val="00126C3D"/>
    <w:rsid w:val="00126E7C"/>
    <w:rsid w:val="00127868"/>
    <w:rsid w:val="00131C94"/>
    <w:rsid w:val="00132F7B"/>
    <w:rsid w:val="001330C2"/>
    <w:rsid w:val="00141A4C"/>
    <w:rsid w:val="00145861"/>
    <w:rsid w:val="00150C73"/>
    <w:rsid w:val="00153C20"/>
    <w:rsid w:val="00155162"/>
    <w:rsid w:val="00157021"/>
    <w:rsid w:val="00157195"/>
    <w:rsid w:val="00160690"/>
    <w:rsid w:val="00160FE1"/>
    <w:rsid w:val="0016191C"/>
    <w:rsid w:val="00174A04"/>
    <w:rsid w:val="00174A47"/>
    <w:rsid w:val="00176DBB"/>
    <w:rsid w:val="0017702C"/>
    <w:rsid w:val="00177428"/>
    <w:rsid w:val="00177624"/>
    <w:rsid w:val="00181124"/>
    <w:rsid w:val="00186315"/>
    <w:rsid w:val="00187E7C"/>
    <w:rsid w:val="00191448"/>
    <w:rsid w:val="00194EB2"/>
    <w:rsid w:val="0019560E"/>
    <w:rsid w:val="00197313"/>
    <w:rsid w:val="00197F95"/>
    <w:rsid w:val="001A20D4"/>
    <w:rsid w:val="001A2863"/>
    <w:rsid w:val="001A42C0"/>
    <w:rsid w:val="001A55EA"/>
    <w:rsid w:val="001A57F5"/>
    <w:rsid w:val="001A5C6D"/>
    <w:rsid w:val="001B29CF"/>
    <w:rsid w:val="001B7CC8"/>
    <w:rsid w:val="001C4BFF"/>
    <w:rsid w:val="001C50A7"/>
    <w:rsid w:val="001C6701"/>
    <w:rsid w:val="001D1DFA"/>
    <w:rsid w:val="001D431C"/>
    <w:rsid w:val="001D64C8"/>
    <w:rsid w:val="001D7323"/>
    <w:rsid w:val="001D7E86"/>
    <w:rsid w:val="001E66E3"/>
    <w:rsid w:val="001E7261"/>
    <w:rsid w:val="001F14D9"/>
    <w:rsid w:val="001F176D"/>
    <w:rsid w:val="001F1CC2"/>
    <w:rsid w:val="001F37ED"/>
    <w:rsid w:val="001F39FB"/>
    <w:rsid w:val="001F429A"/>
    <w:rsid w:val="001F589E"/>
    <w:rsid w:val="00203267"/>
    <w:rsid w:val="002072B7"/>
    <w:rsid w:val="002079FD"/>
    <w:rsid w:val="00223CCC"/>
    <w:rsid w:val="0023034E"/>
    <w:rsid w:val="002313AA"/>
    <w:rsid w:val="00237942"/>
    <w:rsid w:val="00245112"/>
    <w:rsid w:val="0024722B"/>
    <w:rsid w:val="00247812"/>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85BE9"/>
    <w:rsid w:val="00290110"/>
    <w:rsid w:val="00290A0A"/>
    <w:rsid w:val="00290B16"/>
    <w:rsid w:val="0029168C"/>
    <w:rsid w:val="002926AD"/>
    <w:rsid w:val="002937A1"/>
    <w:rsid w:val="002A0996"/>
    <w:rsid w:val="002A165D"/>
    <w:rsid w:val="002A37CF"/>
    <w:rsid w:val="002A49FD"/>
    <w:rsid w:val="002A6395"/>
    <w:rsid w:val="002A6B4E"/>
    <w:rsid w:val="002B0DAD"/>
    <w:rsid w:val="002B10E8"/>
    <w:rsid w:val="002B122C"/>
    <w:rsid w:val="002B45E3"/>
    <w:rsid w:val="002B6310"/>
    <w:rsid w:val="002B6834"/>
    <w:rsid w:val="002C0F3E"/>
    <w:rsid w:val="002C241E"/>
    <w:rsid w:val="002C5EE2"/>
    <w:rsid w:val="002C75C3"/>
    <w:rsid w:val="002D3302"/>
    <w:rsid w:val="002E24BF"/>
    <w:rsid w:val="002E26A9"/>
    <w:rsid w:val="002F0F31"/>
    <w:rsid w:val="002F3C2B"/>
    <w:rsid w:val="002F4142"/>
    <w:rsid w:val="002F50CE"/>
    <w:rsid w:val="002F5311"/>
    <w:rsid w:val="002F6212"/>
    <w:rsid w:val="002F6DF7"/>
    <w:rsid w:val="003019E3"/>
    <w:rsid w:val="003021C6"/>
    <w:rsid w:val="00304C79"/>
    <w:rsid w:val="003054DE"/>
    <w:rsid w:val="00307C25"/>
    <w:rsid w:val="00312707"/>
    <w:rsid w:val="00313E93"/>
    <w:rsid w:val="00314D5F"/>
    <w:rsid w:val="003151C2"/>
    <w:rsid w:val="00321C30"/>
    <w:rsid w:val="00323F23"/>
    <w:rsid w:val="00326BC9"/>
    <w:rsid w:val="003318FC"/>
    <w:rsid w:val="00335CDF"/>
    <w:rsid w:val="00336728"/>
    <w:rsid w:val="00346BB9"/>
    <w:rsid w:val="0035368D"/>
    <w:rsid w:val="00356290"/>
    <w:rsid w:val="00356C14"/>
    <w:rsid w:val="003577A1"/>
    <w:rsid w:val="003602E9"/>
    <w:rsid w:val="00360E57"/>
    <w:rsid w:val="00362453"/>
    <w:rsid w:val="00363FFD"/>
    <w:rsid w:val="00371E04"/>
    <w:rsid w:val="00373AE8"/>
    <w:rsid w:val="0038043C"/>
    <w:rsid w:val="00386E7E"/>
    <w:rsid w:val="0038761D"/>
    <w:rsid w:val="00387B6A"/>
    <w:rsid w:val="00391C80"/>
    <w:rsid w:val="00394372"/>
    <w:rsid w:val="00394E87"/>
    <w:rsid w:val="003973AE"/>
    <w:rsid w:val="003975A2"/>
    <w:rsid w:val="003A03D0"/>
    <w:rsid w:val="003A122C"/>
    <w:rsid w:val="003A2119"/>
    <w:rsid w:val="003A2ED9"/>
    <w:rsid w:val="003A4C98"/>
    <w:rsid w:val="003A5CE9"/>
    <w:rsid w:val="003A6C0C"/>
    <w:rsid w:val="003B28B7"/>
    <w:rsid w:val="003B49DB"/>
    <w:rsid w:val="003C23F2"/>
    <w:rsid w:val="003C521B"/>
    <w:rsid w:val="003C5AD7"/>
    <w:rsid w:val="003C5B11"/>
    <w:rsid w:val="003D006A"/>
    <w:rsid w:val="003D1719"/>
    <w:rsid w:val="003D2185"/>
    <w:rsid w:val="003D394F"/>
    <w:rsid w:val="003D6110"/>
    <w:rsid w:val="003E067D"/>
    <w:rsid w:val="003E1ACE"/>
    <w:rsid w:val="003E2A4B"/>
    <w:rsid w:val="003E3C3F"/>
    <w:rsid w:val="003E6951"/>
    <w:rsid w:val="003F2680"/>
    <w:rsid w:val="003F4567"/>
    <w:rsid w:val="003F7D87"/>
    <w:rsid w:val="00406932"/>
    <w:rsid w:val="00406CD6"/>
    <w:rsid w:val="0041156A"/>
    <w:rsid w:val="00416C15"/>
    <w:rsid w:val="00417E44"/>
    <w:rsid w:val="00422173"/>
    <w:rsid w:val="0042594F"/>
    <w:rsid w:val="0042666E"/>
    <w:rsid w:val="00427BF4"/>
    <w:rsid w:val="00430249"/>
    <w:rsid w:val="00430AE9"/>
    <w:rsid w:val="00432A8D"/>
    <w:rsid w:val="00435682"/>
    <w:rsid w:val="004358F7"/>
    <w:rsid w:val="00435F90"/>
    <w:rsid w:val="0043722B"/>
    <w:rsid w:val="00443673"/>
    <w:rsid w:val="004439D4"/>
    <w:rsid w:val="00443CF0"/>
    <w:rsid w:val="00446B97"/>
    <w:rsid w:val="00454227"/>
    <w:rsid w:val="00454C3B"/>
    <w:rsid w:val="00463EB8"/>
    <w:rsid w:val="00464A55"/>
    <w:rsid w:val="00464F58"/>
    <w:rsid w:val="00470A5F"/>
    <w:rsid w:val="004750AE"/>
    <w:rsid w:val="00475A67"/>
    <w:rsid w:val="004802F4"/>
    <w:rsid w:val="00483A42"/>
    <w:rsid w:val="0048444C"/>
    <w:rsid w:val="00485AE0"/>
    <w:rsid w:val="004912A5"/>
    <w:rsid w:val="00496BCA"/>
    <w:rsid w:val="00496C23"/>
    <w:rsid w:val="00497189"/>
    <w:rsid w:val="004A2A7C"/>
    <w:rsid w:val="004A55CA"/>
    <w:rsid w:val="004A7E8A"/>
    <w:rsid w:val="004B06AD"/>
    <w:rsid w:val="004B15D8"/>
    <w:rsid w:val="004B27A7"/>
    <w:rsid w:val="004B410B"/>
    <w:rsid w:val="004B62C8"/>
    <w:rsid w:val="004B722C"/>
    <w:rsid w:val="004C3077"/>
    <w:rsid w:val="004C344E"/>
    <w:rsid w:val="004C3C06"/>
    <w:rsid w:val="004C5B94"/>
    <w:rsid w:val="004C7240"/>
    <w:rsid w:val="004C7EFD"/>
    <w:rsid w:val="004D10BC"/>
    <w:rsid w:val="004D5A15"/>
    <w:rsid w:val="004E15A7"/>
    <w:rsid w:val="004E4E4C"/>
    <w:rsid w:val="004E78C9"/>
    <w:rsid w:val="004F26CC"/>
    <w:rsid w:val="004F4AF1"/>
    <w:rsid w:val="0050090E"/>
    <w:rsid w:val="00501C03"/>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6128D"/>
    <w:rsid w:val="00561D99"/>
    <w:rsid w:val="0056215A"/>
    <w:rsid w:val="00571BAF"/>
    <w:rsid w:val="00572483"/>
    <w:rsid w:val="00572555"/>
    <w:rsid w:val="00576A88"/>
    <w:rsid w:val="00577452"/>
    <w:rsid w:val="00577724"/>
    <w:rsid w:val="00587110"/>
    <w:rsid w:val="005905B8"/>
    <w:rsid w:val="00592779"/>
    <w:rsid w:val="00595F21"/>
    <w:rsid w:val="005A09E9"/>
    <w:rsid w:val="005A1E72"/>
    <w:rsid w:val="005A5CF1"/>
    <w:rsid w:val="005B3182"/>
    <w:rsid w:val="005B4CC2"/>
    <w:rsid w:val="005B57C4"/>
    <w:rsid w:val="005B6FC0"/>
    <w:rsid w:val="005B7659"/>
    <w:rsid w:val="005B76E2"/>
    <w:rsid w:val="005C109E"/>
    <w:rsid w:val="005C172C"/>
    <w:rsid w:val="005C1FFF"/>
    <w:rsid w:val="005C2814"/>
    <w:rsid w:val="005C487A"/>
    <w:rsid w:val="005C659A"/>
    <w:rsid w:val="005C7B31"/>
    <w:rsid w:val="005D120D"/>
    <w:rsid w:val="005D5BFA"/>
    <w:rsid w:val="005E0D45"/>
    <w:rsid w:val="005E3D3B"/>
    <w:rsid w:val="005E75D0"/>
    <w:rsid w:val="005E782F"/>
    <w:rsid w:val="005F24AD"/>
    <w:rsid w:val="005F7422"/>
    <w:rsid w:val="00600F0C"/>
    <w:rsid w:val="0060298D"/>
    <w:rsid w:val="00604E06"/>
    <w:rsid w:val="006115CB"/>
    <w:rsid w:val="00612174"/>
    <w:rsid w:val="00615B98"/>
    <w:rsid w:val="00617B26"/>
    <w:rsid w:val="00625717"/>
    <w:rsid w:val="006270A9"/>
    <w:rsid w:val="006324BE"/>
    <w:rsid w:val="00632BA9"/>
    <w:rsid w:val="00650C06"/>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2068"/>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D23"/>
    <w:rsid w:val="006C1E3F"/>
    <w:rsid w:val="006C3788"/>
    <w:rsid w:val="006C7B82"/>
    <w:rsid w:val="006D2358"/>
    <w:rsid w:val="006D36A5"/>
    <w:rsid w:val="006D4819"/>
    <w:rsid w:val="006D4D8D"/>
    <w:rsid w:val="006D5858"/>
    <w:rsid w:val="006E1B44"/>
    <w:rsid w:val="006E39DF"/>
    <w:rsid w:val="006E39E4"/>
    <w:rsid w:val="006E5DBF"/>
    <w:rsid w:val="006E7DC7"/>
    <w:rsid w:val="006F0623"/>
    <w:rsid w:val="006F221E"/>
    <w:rsid w:val="00700266"/>
    <w:rsid w:val="007021DA"/>
    <w:rsid w:val="00705CCB"/>
    <w:rsid w:val="00706CC8"/>
    <w:rsid w:val="007124DE"/>
    <w:rsid w:val="0072103D"/>
    <w:rsid w:val="007216F8"/>
    <w:rsid w:val="00731094"/>
    <w:rsid w:val="00732CC9"/>
    <w:rsid w:val="00744BB6"/>
    <w:rsid w:val="00751661"/>
    <w:rsid w:val="00755642"/>
    <w:rsid w:val="00755D5A"/>
    <w:rsid w:val="00755FAA"/>
    <w:rsid w:val="00756BA8"/>
    <w:rsid w:val="00756C5F"/>
    <w:rsid w:val="00762C4D"/>
    <w:rsid w:val="00763260"/>
    <w:rsid w:val="00763B3C"/>
    <w:rsid w:val="00770E5A"/>
    <w:rsid w:val="00772519"/>
    <w:rsid w:val="007729CA"/>
    <w:rsid w:val="007729E8"/>
    <w:rsid w:val="00772E83"/>
    <w:rsid w:val="00773906"/>
    <w:rsid w:val="007749F6"/>
    <w:rsid w:val="007765A9"/>
    <w:rsid w:val="00785EA8"/>
    <w:rsid w:val="007873DC"/>
    <w:rsid w:val="0079005E"/>
    <w:rsid w:val="00790ABC"/>
    <w:rsid w:val="00790F81"/>
    <w:rsid w:val="00792B8B"/>
    <w:rsid w:val="00793B5F"/>
    <w:rsid w:val="00794611"/>
    <w:rsid w:val="00795EC4"/>
    <w:rsid w:val="007A54D8"/>
    <w:rsid w:val="007A6780"/>
    <w:rsid w:val="007B2F37"/>
    <w:rsid w:val="007B47AE"/>
    <w:rsid w:val="007C02C2"/>
    <w:rsid w:val="007C0D8B"/>
    <w:rsid w:val="007C1ACE"/>
    <w:rsid w:val="007C1E50"/>
    <w:rsid w:val="007C4C0F"/>
    <w:rsid w:val="007C6C8A"/>
    <w:rsid w:val="007C7709"/>
    <w:rsid w:val="007D1513"/>
    <w:rsid w:val="007D2F27"/>
    <w:rsid w:val="007D3AB1"/>
    <w:rsid w:val="007D60E5"/>
    <w:rsid w:val="007E124F"/>
    <w:rsid w:val="007E3A86"/>
    <w:rsid w:val="007E5A76"/>
    <w:rsid w:val="007E66D0"/>
    <w:rsid w:val="007E696F"/>
    <w:rsid w:val="007E7E8D"/>
    <w:rsid w:val="007F1546"/>
    <w:rsid w:val="007F18CF"/>
    <w:rsid w:val="007F18E5"/>
    <w:rsid w:val="007F5075"/>
    <w:rsid w:val="00800AE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6063"/>
    <w:rsid w:val="00846F86"/>
    <w:rsid w:val="00851C40"/>
    <w:rsid w:val="00855506"/>
    <w:rsid w:val="008560F5"/>
    <w:rsid w:val="00860D8D"/>
    <w:rsid w:val="0086196D"/>
    <w:rsid w:val="00863CE1"/>
    <w:rsid w:val="008719C8"/>
    <w:rsid w:val="00872DDB"/>
    <w:rsid w:val="00873429"/>
    <w:rsid w:val="00874666"/>
    <w:rsid w:val="00874C4D"/>
    <w:rsid w:val="00876BE2"/>
    <w:rsid w:val="00876F59"/>
    <w:rsid w:val="0087734B"/>
    <w:rsid w:val="00883C27"/>
    <w:rsid w:val="00886257"/>
    <w:rsid w:val="00887F8D"/>
    <w:rsid w:val="00893303"/>
    <w:rsid w:val="00895D2E"/>
    <w:rsid w:val="00896F37"/>
    <w:rsid w:val="00897959"/>
    <w:rsid w:val="008A0A8E"/>
    <w:rsid w:val="008A0DEC"/>
    <w:rsid w:val="008A113F"/>
    <w:rsid w:val="008A209C"/>
    <w:rsid w:val="008B4D3B"/>
    <w:rsid w:val="008B565C"/>
    <w:rsid w:val="008C0D1F"/>
    <w:rsid w:val="008C3C7B"/>
    <w:rsid w:val="008C43AD"/>
    <w:rsid w:val="008D37C9"/>
    <w:rsid w:val="008D5C00"/>
    <w:rsid w:val="008D6728"/>
    <w:rsid w:val="008E5360"/>
    <w:rsid w:val="008E5551"/>
    <w:rsid w:val="008F0038"/>
    <w:rsid w:val="008F63DA"/>
    <w:rsid w:val="00903B17"/>
    <w:rsid w:val="00903DBD"/>
    <w:rsid w:val="0090696E"/>
    <w:rsid w:val="009071C2"/>
    <w:rsid w:val="009074D5"/>
    <w:rsid w:val="00907691"/>
    <w:rsid w:val="009119CF"/>
    <w:rsid w:val="00912CF8"/>
    <w:rsid w:val="00915D02"/>
    <w:rsid w:val="0091664E"/>
    <w:rsid w:val="00932204"/>
    <w:rsid w:val="009434ED"/>
    <w:rsid w:val="00945A77"/>
    <w:rsid w:val="0094782E"/>
    <w:rsid w:val="00950077"/>
    <w:rsid w:val="00953D61"/>
    <w:rsid w:val="00954632"/>
    <w:rsid w:val="00957A96"/>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7702"/>
    <w:rsid w:val="009977E7"/>
    <w:rsid w:val="009A59F7"/>
    <w:rsid w:val="009A5DCF"/>
    <w:rsid w:val="009A783B"/>
    <w:rsid w:val="009A7CD5"/>
    <w:rsid w:val="009B3EC7"/>
    <w:rsid w:val="009B433D"/>
    <w:rsid w:val="009B43E6"/>
    <w:rsid w:val="009B7B82"/>
    <w:rsid w:val="009C34DC"/>
    <w:rsid w:val="009C3B12"/>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2EB0"/>
    <w:rsid w:val="00A037F0"/>
    <w:rsid w:val="00A07A6E"/>
    <w:rsid w:val="00A10ED6"/>
    <w:rsid w:val="00A146CE"/>
    <w:rsid w:val="00A14CC3"/>
    <w:rsid w:val="00A170D6"/>
    <w:rsid w:val="00A17626"/>
    <w:rsid w:val="00A216D5"/>
    <w:rsid w:val="00A21FA3"/>
    <w:rsid w:val="00A233F4"/>
    <w:rsid w:val="00A23A0E"/>
    <w:rsid w:val="00A26641"/>
    <w:rsid w:val="00A26E53"/>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62FE8"/>
    <w:rsid w:val="00A64718"/>
    <w:rsid w:val="00A6524C"/>
    <w:rsid w:val="00A65D84"/>
    <w:rsid w:val="00A7023E"/>
    <w:rsid w:val="00A70B52"/>
    <w:rsid w:val="00A72000"/>
    <w:rsid w:val="00A75E6C"/>
    <w:rsid w:val="00A7732C"/>
    <w:rsid w:val="00A77866"/>
    <w:rsid w:val="00A825B9"/>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0E45"/>
    <w:rsid w:val="00AB4186"/>
    <w:rsid w:val="00AC1365"/>
    <w:rsid w:val="00AC438E"/>
    <w:rsid w:val="00AC4E0D"/>
    <w:rsid w:val="00AC69D5"/>
    <w:rsid w:val="00AE1638"/>
    <w:rsid w:val="00AE29B1"/>
    <w:rsid w:val="00AE5403"/>
    <w:rsid w:val="00AE6320"/>
    <w:rsid w:val="00AF10CF"/>
    <w:rsid w:val="00AF2D13"/>
    <w:rsid w:val="00AF56ED"/>
    <w:rsid w:val="00AF7593"/>
    <w:rsid w:val="00B008D7"/>
    <w:rsid w:val="00B00B9D"/>
    <w:rsid w:val="00B04572"/>
    <w:rsid w:val="00B045EC"/>
    <w:rsid w:val="00B07FD6"/>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4CED"/>
    <w:rsid w:val="00B4718F"/>
    <w:rsid w:val="00B47DBE"/>
    <w:rsid w:val="00B525C8"/>
    <w:rsid w:val="00B53ABA"/>
    <w:rsid w:val="00B53E60"/>
    <w:rsid w:val="00B62083"/>
    <w:rsid w:val="00B62530"/>
    <w:rsid w:val="00B66195"/>
    <w:rsid w:val="00B71122"/>
    <w:rsid w:val="00B717EC"/>
    <w:rsid w:val="00B733B5"/>
    <w:rsid w:val="00B74E1E"/>
    <w:rsid w:val="00B75E09"/>
    <w:rsid w:val="00B80D3E"/>
    <w:rsid w:val="00B828F3"/>
    <w:rsid w:val="00B82DE2"/>
    <w:rsid w:val="00B83951"/>
    <w:rsid w:val="00B84DB3"/>
    <w:rsid w:val="00B87627"/>
    <w:rsid w:val="00B8784A"/>
    <w:rsid w:val="00B92A90"/>
    <w:rsid w:val="00B933F4"/>
    <w:rsid w:val="00B941B7"/>
    <w:rsid w:val="00B96B2C"/>
    <w:rsid w:val="00BA36F1"/>
    <w:rsid w:val="00BA38D7"/>
    <w:rsid w:val="00BA3EF5"/>
    <w:rsid w:val="00BA4673"/>
    <w:rsid w:val="00BA5BAE"/>
    <w:rsid w:val="00BA5C93"/>
    <w:rsid w:val="00BA7A05"/>
    <w:rsid w:val="00BB359F"/>
    <w:rsid w:val="00BB50B6"/>
    <w:rsid w:val="00BB51D8"/>
    <w:rsid w:val="00BB55CD"/>
    <w:rsid w:val="00BC7D6A"/>
    <w:rsid w:val="00BD659C"/>
    <w:rsid w:val="00BD768D"/>
    <w:rsid w:val="00BD7E21"/>
    <w:rsid w:val="00BE29C5"/>
    <w:rsid w:val="00BE3969"/>
    <w:rsid w:val="00BE39E2"/>
    <w:rsid w:val="00BE3FF3"/>
    <w:rsid w:val="00BE5CA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EFB"/>
    <w:rsid w:val="00C15E8D"/>
    <w:rsid w:val="00C2049A"/>
    <w:rsid w:val="00C20D44"/>
    <w:rsid w:val="00C212A0"/>
    <w:rsid w:val="00C226B3"/>
    <w:rsid w:val="00C24E92"/>
    <w:rsid w:val="00C31C46"/>
    <w:rsid w:val="00C404B5"/>
    <w:rsid w:val="00C43062"/>
    <w:rsid w:val="00C431A7"/>
    <w:rsid w:val="00C43DCA"/>
    <w:rsid w:val="00C43EB4"/>
    <w:rsid w:val="00C44967"/>
    <w:rsid w:val="00C454BB"/>
    <w:rsid w:val="00C54137"/>
    <w:rsid w:val="00C576BC"/>
    <w:rsid w:val="00C60C88"/>
    <w:rsid w:val="00C61F8E"/>
    <w:rsid w:val="00C70456"/>
    <w:rsid w:val="00C704F8"/>
    <w:rsid w:val="00C7610F"/>
    <w:rsid w:val="00C767A0"/>
    <w:rsid w:val="00C84D3B"/>
    <w:rsid w:val="00C86DF3"/>
    <w:rsid w:val="00C87500"/>
    <w:rsid w:val="00C902AA"/>
    <w:rsid w:val="00C9155C"/>
    <w:rsid w:val="00C91A8C"/>
    <w:rsid w:val="00C9361A"/>
    <w:rsid w:val="00CA0C38"/>
    <w:rsid w:val="00CA1555"/>
    <w:rsid w:val="00CA3DDA"/>
    <w:rsid w:val="00CA4E5E"/>
    <w:rsid w:val="00CA7BBA"/>
    <w:rsid w:val="00CB11D3"/>
    <w:rsid w:val="00CB2EFC"/>
    <w:rsid w:val="00CB3668"/>
    <w:rsid w:val="00CB5194"/>
    <w:rsid w:val="00CB6B55"/>
    <w:rsid w:val="00CB7CDD"/>
    <w:rsid w:val="00CB7EDB"/>
    <w:rsid w:val="00CC17F9"/>
    <w:rsid w:val="00CC4657"/>
    <w:rsid w:val="00CC49CE"/>
    <w:rsid w:val="00CC6DF2"/>
    <w:rsid w:val="00CD0C96"/>
    <w:rsid w:val="00CD1851"/>
    <w:rsid w:val="00CD7D26"/>
    <w:rsid w:val="00CE06E7"/>
    <w:rsid w:val="00CE32F5"/>
    <w:rsid w:val="00CE5937"/>
    <w:rsid w:val="00CE7739"/>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1514"/>
    <w:rsid w:val="00D23234"/>
    <w:rsid w:val="00D24D05"/>
    <w:rsid w:val="00D262B3"/>
    <w:rsid w:val="00D266EE"/>
    <w:rsid w:val="00D2781D"/>
    <w:rsid w:val="00D33A1F"/>
    <w:rsid w:val="00D4547B"/>
    <w:rsid w:val="00D46E32"/>
    <w:rsid w:val="00D516C5"/>
    <w:rsid w:val="00D54702"/>
    <w:rsid w:val="00D55991"/>
    <w:rsid w:val="00D55F02"/>
    <w:rsid w:val="00D564EA"/>
    <w:rsid w:val="00D61C98"/>
    <w:rsid w:val="00D634D8"/>
    <w:rsid w:val="00D64176"/>
    <w:rsid w:val="00D643DA"/>
    <w:rsid w:val="00D66C8F"/>
    <w:rsid w:val="00D674A9"/>
    <w:rsid w:val="00D74A96"/>
    <w:rsid w:val="00D74D21"/>
    <w:rsid w:val="00D8091C"/>
    <w:rsid w:val="00D80FAE"/>
    <w:rsid w:val="00D84B5A"/>
    <w:rsid w:val="00D862B9"/>
    <w:rsid w:val="00D87F7B"/>
    <w:rsid w:val="00D91D9B"/>
    <w:rsid w:val="00D937CE"/>
    <w:rsid w:val="00D9559B"/>
    <w:rsid w:val="00D965A5"/>
    <w:rsid w:val="00D97DC3"/>
    <w:rsid w:val="00DA12F0"/>
    <w:rsid w:val="00DA2C94"/>
    <w:rsid w:val="00DA3588"/>
    <w:rsid w:val="00DA3CCA"/>
    <w:rsid w:val="00DA5DF2"/>
    <w:rsid w:val="00DB193F"/>
    <w:rsid w:val="00DB2A0C"/>
    <w:rsid w:val="00DB2B77"/>
    <w:rsid w:val="00DB4659"/>
    <w:rsid w:val="00DD1782"/>
    <w:rsid w:val="00DD1899"/>
    <w:rsid w:val="00DD2107"/>
    <w:rsid w:val="00DD65B1"/>
    <w:rsid w:val="00DE0111"/>
    <w:rsid w:val="00DE24B5"/>
    <w:rsid w:val="00DE3FFA"/>
    <w:rsid w:val="00DE5247"/>
    <w:rsid w:val="00DE759F"/>
    <w:rsid w:val="00DE7A1E"/>
    <w:rsid w:val="00DE7B4A"/>
    <w:rsid w:val="00DF26D7"/>
    <w:rsid w:val="00DF7325"/>
    <w:rsid w:val="00E00296"/>
    <w:rsid w:val="00E00789"/>
    <w:rsid w:val="00E0156E"/>
    <w:rsid w:val="00E03459"/>
    <w:rsid w:val="00E03BC8"/>
    <w:rsid w:val="00E04623"/>
    <w:rsid w:val="00E050BD"/>
    <w:rsid w:val="00E05381"/>
    <w:rsid w:val="00E0591C"/>
    <w:rsid w:val="00E06F8B"/>
    <w:rsid w:val="00E22CD7"/>
    <w:rsid w:val="00E25D0E"/>
    <w:rsid w:val="00E2613B"/>
    <w:rsid w:val="00E27888"/>
    <w:rsid w:val="00E313A1"/>
    <w:rsid w:val="00E33759"/>
    <w:rsid w:val="00E3591B"/>
    <w:rsid w:val="00E35F4C"/>
    <w:rsid w:val="00E40FFE"/>
    <w:rsid w:val="00E44D40"/>
    <w:rsid w:val="00E52452"/>
    <w:rsid w:val="00E5686A"/>
    <w:rsid w:val="00E611D2"/>
    <w:rsid w:val="00E61411"/>
    <w:rsid w:val="00E61467"/>
    <w:rsid w:val="00E61764"/>
    <w:rsid w:val="00E66B55"/>
    <w:rsid w:val="00E66E20"/>
    <w:rsid w:val="00E66FFB"/>
    <w:rsid w:val="00E67982"/>
    <w:rsid w:val="00E70F02"/>
    <w:rsid w:val="00E721EF"/>
    <w:rsid w:val="00E76F95"/>
    <w:rsid w:val="00E807AD"/>
    <w:rsid w:val="00E8087D"/>
    <w:rsid w:val="00E83157"/>
    <w:rsid w:val="00E83909"/>
    <w:rsid w:val="00E83E4B"/>
    <w:rsid w:val="00E84D29"/>
    <w:rsid w:val="00E85939"/>
    <w:rsid w:val="00E87776"/>
    <w:rsid w:val="00E87972"/>
    <w:rsid w:val="00E9107A"/>
    <w:rsid w:val="00E91A2B"/>
    <w:rsid w:val="00E95CD0"/>
    <w:rsid w:val="00EA13B7"/>
    <w:rsid w:val="00EA3CA9"/>
    <w:rsid w:val="00EA6726"/>
    <w:rsid w:val="00EA6AFD"/>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219F"/>
    <w:rsid w:val="00F15887"/>
    <w:rsid w:val="00F24FE1"/>
    <w:rsid w:val="00F27C7B"/>
    <w:rsid w:val="00F30652"/>
    <w:rsid w:val="00F31418"/>
    <w:rsid w:val="00F316CF"/>
    <w:rsid w:val="00F32A01"/>
    <w:rsid w:val="00F3680E"/>
    <w:rsid w:val="00F42736"/>
    <w:rsid w:val="00F55A20"/>
    <w:rsid w:val="00F561E2"/>
    <w:rsid w:val="00F56EB5"/>
    <w:rsid w:val="00F6104F"/>
    <w:rsid w:val="00F61908"/>
    <w:rsid w:val="00F6379D"/>
    <w:rsid w:val="00F65E9E"/>
    <w:rsid w:val="00F67BAF"/>
    <w:rsid w:val="00F71797"/>
    <w:rsid w:val="00F754AB"/>
    <w:rsid w:val="00F75F98"/>
    <w:rsid w:val="00F763D3"/>
    <w:rsid w:val="00F8705C"/>
    <w:rsid w:val="00F87079"/>
    <w:rsid w:val="00F93999"/>
    <w:rsid w:val="00F93D07"/>
    <w:rsid w:val="00F93D58"/>
    <w:rsid w:val="00F942B3"/>
    <w:rsid w:val="00FA0421"/>
    <w:rsid w:val="00FA2171"/>
    <w:rsid w:val="00FA6549"/>
    <w:rsid w:val="00FB16BF"/>
    <w:rsid w:val="00FB29C6"/>
    <w:rsid w:val="00FB62F4"/>
    <w:rsid w:val="00FB67EB"/>
    <w:rsid w:val="00FC169F"/>
    <w:rsid w:val="00FC28C7"/>
    <w:rsid w:val="00FD783F"/>
    <w:rsid w:val="00FE51BE"/>
    <w:rsid w:val="00FE5A5F"/>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519B3-6869-994C-A13F-07A170E2A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6618</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147</cp:revision>
  <cp:lastPrinted>2019-03-22T19:27:00Z</cp:lastPrinted>
  <dcterms:created xsi:type="dcterms:W3CDTF">2017-04-08T20:45:00Z</dcterms:created>
  <dcterms:modified xsi:type="dcterms:W3CDTF">2019-06-20T18:31:00Z</dcterms:modified>
  <cp:version/>
</cp:coreProperties>
</file>