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1E9C20BA"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10</w:t>
      </w:r>
    </w:p>
    <w:p w14:paraId="319064C4" w14:textId="04032A9C" w:rsidR="00BD77E4" w:rsidRPr="00A077A2" w:rsidRDefault="006E27FE" w:rsidP="00CB1C8F">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10</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2774F9">
        <w:rPr>
          <w:rFonts w:ascii="Times New Roman" w:hAnsi="Times New Roman" w:cs="Times New Roman"/>
          <w:b/>
          <w:sz w:val="24"/>
          <w:szCs w:val="24"/>
        </w:rPr>
        <w:t>1</w:t>
      </w:r>
      <w:r>
        <w:rPr>
          <w:rFonts w:ascii="Times New Roman" w:hAnsi="Times New Roman" w:cs="Times New Roman"/>
          <w:b/>
          <w:sz w:val="24"/>
          <w:szCs w:val="24"/>
        </w:rPr>
        <w:t>1</w:t>
      </w:r>
      <w:r w:rsidR="00D61816">
        <w:rPr>
          <w:rFonts w:ascii="Times New Roman" w:hAnsi="Times New Roman" w:cs="Times New Roman"/>
          <w:b/>
          <w:sz w:val="24"/>
          <w:szCs w:val="24"/>
        </w:rPr>
        <w:t xml:space="preserve">– </w:t>
      </w:r>
      <w:r>
        <w:rPr>
          <w:rFonts w:ascii="Times New Roman" w:hAnsi="Times New Roman" w:cs="Times New Roman"/>
          <w:b/>
          <w:sz w:val="24"/>
          <w:szCs w:val="24"/>
        </w:rPr>
        <w:t>The Angel and The Little Book</w:t>
      </w:r>
      <w:r w:rsidR="001F6457" w:rsidRPr="00CB1C8F">
        <w:rPr>
          <w:rFonts w:ascii="Times New Roman" w:hAnsi="Times New Roman" w:cs="Times New Roman"/>
          <w:sz w:val="24"/>
          <w:szCs w:val="24"/>
        </w:rPr>
        <w:t xml:space="preserve"> </w:t>
      </w:r>
    </w:p>
    <w:p w14:paraId="597B7732" w14:textId="32BD5EAD" w:rsidR="00915070" w:rsidRPr="0095242F" w:rsidRDefault="0095242F"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 sort of interlude occurs in 10:1-11:14 after six of the seven trumpets have been sounded. This pattern is identical to the interlude in chapter 7 which comes after the sixth seal but prior to the seventh. Both of these interludes contain two visions that relate particularly to the saints (church). </w:t>
      </w:r>
    </w:p>
    <w:p w14:paraId="25E5F215" w14:textId="03B51B29" w:rsidR="0095242F" w:rsidRPr="00AD5409" w:rsidRDefault="0095242F"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John is recommissioned to prophesy in relation to the content he is given. This message shows the nature of the relationship between the believers and unbelievers and God’s plan for the unrighteous at the end of human history. </w:t>
      </w:r>
      <w:r w:rsidR="00AD5409">
        <w:rPr>
          <w:rFonts w:ascii="Times New Roman" w:hAnsi="Times New Roman" w:cs="Times New Roman"/>
          <w:bCs/>
          <w:sz w:val="24"/>
          <w:szCs w:val="24"/>
        </w:rPr>
        <w:t xml:space="preserve">The behavior of the godly and ungodly in chapter 11 moves history to its climactic close when Christ </w:t>
      </w:r>
      <w:r w:rsidR="00755199">
        <w:rPr>
          <w:rFonts w:ascii="Times New Roman" w:hAnsi="Times New Roman" w:cs="Times New Roman"/>
          <w:bCs/>
          <w:sz w:val="24"/>
          <w:szCs w:val="24"/>
        </w:rPr>
        <w:t xml:space="preserve">will </w:t>
      </w:r>
      <w:r w:rsidR="00AD5409">
        <w:rPr>
          <w:rFonts w:ascii="Times New Roman" w:hAnsi="Times New Roman" w:cs="Times New Roman"/>
          <w:bCs/>
          <w:sz w:val="24"/>
          <w:szCs w:val="24"/>
        </w:rPr>
        <w:t xml:space="preserve">return. </w:t>
      </w:r>
    </w:p>
    <w:p w14:paraId="7FAD2293" w14:textId="253A2645" w:rsidR="00AD5409" w:rsidRPr="00137C60" w:rsidRDefault="00AD5409"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This interlude also provides an understanding of why the six trumpets are sounded and why the earth-dwellers are inflicted with severe punishment. Throughout the church age, God’s people are ruthlessly persecuted by their enemies but there will no longer be a delay to their day of reckoning.</w:t>
      </w:r>
    </w:p>
    <w:p w14:paraId="017C1369" w14:textId="7F6752C4" w:rsidR="00BA4978" w:rsidRDefault="0094063B"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CB1C8F">
        <w:rPr>
          <w:rFonts w:ascii="Times New Roman" w:hAnsi="Times New Roman" w:cs="Times New Roman"/>
          <w:b/>
          <w:sz w:val="24"/>
          <w:szCs w:val="24"/>
        </w:rPr>
        <w:t>1</w:t>
      </w:r>
      <w:r w:rsidR="001E4430">
        <w:rPr>
          <w:rFonts w:ascii="Times New Roman" w:hAnsi="Times New Roman" w:cs="Times New Roman"/>
          <w:bCs/>
          <w:sz w:val="24"/>
          <w:szCs w:val="24"/>
        </w:rPr>
        <w:t>–</w:t>
      </w:r>
      <w:r w:rsidR="00181D6A">
        <w:rPr>
          <w:rFonts w:ascii="Times New Roman" w:hAnsi="Times New Roman" w:cs="Times New Roman"/>
          <w:bCs/>
          <w:sz w:val="24"/>
          <w:szCs w:val="24"/>
        </w:rPr>
        <w:t xml:space="preserve"> </w:t>
      </w:r>
      <w:r w:rsidR="004A1169">
        <w:rPr>
          <w:rFonts w:ascii="Times New Roman" w:hAnsi="Times New Roman" w:cs="Times New Roman"/>
          <w:sz w:val="24"/>
          <w:szCs w:val="24"/>
        </w:rPr>
        <w:t xml:space="preserve"> </w:t>
      </w:r>
      <w:r w:rsidR="00F9695A">
        <w:rPr>
          <w:rFonts w:ascii="Times New Roman" w:hAnsi="Times New Roman" w:cs="Times New Roman"/>
          <w:sz w:val="24"/>
          <w:szCs w:val="24"/>
        </w:rPr>
        <w:t>John observes a strong angel</w:t>
      </w:r>
      <w:r w:rsidR="00F0488D">
        <w:rPr>
          <w:rFonts w:ascii="Times New Roman" w:hAnsi="Times New Roman" w:cs="Times New Roman"/>
          <w:sz w:val="24"/>
          <w:szCs w:val="24"/>
        </w:rPr>
        <w:t xml:space="preserve"> in a majestic, radian</w:t>
      </w:r>
      <w:r w:rsidR="00687ECD">
        <w:rPr>
          <w:rFonts w:ascii="Times New Roman" w:hAnsi="Times New Roman" w:cs="Times New Roman"/>
          <w:sz w:val="24"/>
          <w:szCs w:val="24"/>
        </w:rPr>
        <w:t>t</w:t>
      </w:r>
      <w:r w:rsidR="00F0488D">
        <w:rPr>
          <w:rFonts w:ascii="Times New Roman" w:hAnsi="Times New Roman" w:cs="Times New Roman"/>
          <w:sz w:val="24"/>
          <w:szCs w:val="24"/>
        </w:rPr>
        <w:t xml:space="preserve"> form</w:t>
      </w:r>
      <w:r w:rsidR="00F9695A">
        <w:rPr>
          <w:rFonts w:ascii="Times New Roman" w:hAnsi="Times New Roman" w:cs="Times New Roman"/>
          <w:sz w:val="24"/>
          <w:szCs w:val="24"/>
        </w:rPr>
        <w:t xml:space="preserve"> coming down out of</w:t>
      </w:r>
      <w:r w:rsidR="00F0488D">
        <w:rPr>
          <w:rFonts w:ascii="Times New Roman" w:hAnsi="Times New Roman" w:cs="Times New Roman"/>
          <w:sz w:val="24"/>
          <w:szCs w:val="24"/>
        </w:rPr>
        <w:t xml:space="preserve"> Heaven. </w:t>
      </w:r>
      <w:r w:rsidR="00F9695A">
        <w:rPr>
          <w:rFonts w:ascii="Times New Roman" w:hAnsi="Times New Roman" w:cs="Times New Roman"/>
          <w:sz w:val="24"/>
          <w:szCs w:val="24"/>
        </w:rPr>
        <w:t>Some identify this angel as the same one of 5:2 and 18:21. Others suggest this strong angel here is different than the angel in 5:2 and 18:21 because of the description given him.</w:t>
      </w:r>
    </w:p>
    <w:p w14:paraId="52275167" w14:textId="1512E773" w:rsidR="00F9695A" w:rsidRPr="00220A60" w:rsidRDefault="00F9695A"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Thus many believe because of the description, this angel is to be identified as Christ since it mirrors descriptions of Christ/God elsewhere in the book (1:7, 15-16; 4:3). These descriptions are largely gotten from OT passages which speak of God/Son of Man in a radiant/majestic wa</w:t>
      </w:r>
      <w:r w:rsidR="00220A60">
        <w:rPr>
          <w:rFonts w:ascii="Times New Roman" w:hAnsi="Times New Roman" w:cs="Times New Roman"/>
          <w:bCs/>
          <w:sz w:val="24"/>
          <w:szCs w:val="24"/>
        </w:rPr>
        <w:t xml:space="preserve">y. </w:t>
      </w:r>
    </w:p>
    <w:p w14:paraId="1145E45F" w14:textId="175CDCDD" w:rsidR="00220A60" w:rsidRPr="00F0488D" w:rsidRDefault="00F0488D"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c</w:t>
      </w:r>
      <w:r w:rsidR="00220A60">
        <w:rPr>
          <w:rFonts w:ascii="Times New Roman" w:hAnsi="Times New Roman" w:cs="Times New Roman"/>
          <w:bCs/>
          <w:sz w:val="24"/>
          <w:szCs w:val="24"/>
        </w:rPr>
        <w:t>louds allude to the Exodus image of God leading His people by day and night (Ex. 13:21-22; cf. Psa. 104:3). The rainbow reminds us of the description of the glory of God in Ezek. 1:26-28</w:t>
      </w:r>
      <w:r>
        <w:rPr>
          <w:rFonts w:ascii="Times New Roman" w:hAnsi="Times New Roman" w:cs="Times New Roman"/>
          <w:bCs/>
          <w:sz w:val="24"/>
          <w:szCs w:val="24"/>
        </w:rPr>
        <w:t>. The face being like that of the sun reminds us of  Dan. 10:6 later used in Rev. 1:16 and alluded to in Matt. 17:2.</w:t>
      </w:r>
    </w:p>
    <w:p w14:paraId="6091B943" w14:textId="139796B1" w:rsidR="00F0488D" w:rsidRPr="00F0488D" w:rsidRDefault="00F0488D"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feet/legs being like pillars of fire is also reminiscent of Ex. 13:21-22 and similar to Dan. 10:6 and Rev. 1:15. It seems that there are too many similarities between this </w:t>
      </w:r>
      <w:r>
        <w:rPr>
          <w:rFonts w:ascii="Times New Roman" w:hAnsi="Times New Roman" w:cs="Times New Roman"/>
          <w:bCs/>
          <w:sz w:val="24"/>
          <w:szCs w:val="24"/>
        </w:rPr>
        <w:lastRenderedPageBreak/>
        <w:t>angel and Jesus for one to dismiss this strong angel as being Christ Himself. Rev. 14:14-1</w:t>
      </w:r>
      <w:r w:rsidR="0045750F">
        <w:rPr>
          <w:rFonts w:ascii="Times New Roman" w:hAnsi="Times New Roman" w:cs="Times New Roman"/>
          <w:bCs/>
          <w:sz w:val="24"/>
          <w:szCs w:val="24"/>
        </w:rPr>
        <w:t>6</w:t>
      </w:r>
      <w:r>
        <w:rPr>
          <w:rFonts w:ascii="Times New Roman" w:hAnsi="Times New Roman" w:cs="Times New Roman"/>
          <w:bCs/>
          <w:sz w:val="24"/>
          <w:szCs w:val="24"/>
        </w:rPr>
        <w:t xml:space="preserve"> would also seem to support that this strong angel is Jesus. </w:t>
      </w:r>
    </w:p>
    <w:p w14:paraId="3F7D9BD6" w14:textId="01A70494" w:rsidR="00F0488D" w:rsidRPr="009731D1" w:rsidRDefault="0045750F"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If the little book of v. 2 is to be identified with the scroll of chapter 5, then this is a</w:t>
      </w:r>
      <w:r w:rsidR="009731D1">
        <w:rPr>
          <w:rFonts w:ascii="Times New Roman" w:hAnsi="Times New Roman" w:cs="Times New Roman"/>
          <w:bCs/>
          <w:sz w:val="24"/>
          <w:szCs w:val="24"/>
        </w:rPr>
        <w:t>lso fairly strong evidence</w:t>
      </w:r>
      <w:r>
        <w:rPr>
          <w:rFonts w:ascii="Times New Roman" w:hAnsi="Times New Roman" w:cs="Times New Roman"/>
          <w:bCs/>
          <w:sz w:val="24"/>
          <w:szCs w:val="24"/>
        </w:rPr>
        <w:t xml:space="preserve"> indicating Christ is the strong angel</w:t>
      </w:r>
      <w:r w:rsidR="009731D1">
        <w:rPr>
          <w:rFonts w:ascii="Times New Roman" w:hAnsi="Times New Roman" w:cs="Times New Roman"/>
          <w:bCs/>
          <w:sz w:val="24"/>
          <w:szCs w:val="24"/>
        </w:rPr>
        <w:t xml:space="preserve"> since it is The Lamb who is able to take the scroll and break its seals. </w:t>
      </w:r>
      <w:r w:rsidR="00687ECD">
        <w:rPr>
          <w:rFonts w:ascii="Times New Roman" w:hAnsi="Times New Roman" w:cs="Times New Roman"/>
          <w:bCs/>
          <w:sz w:val="24"/>
          <w:szCs w:val="24"/>
        </w:rPr>
        <w:t>Due to the nature of this interlude, that this angel is Christ would make sense.</w:t>
      </w:r>
    </w:p>
    <w:p w14:paraId="0DB2FB31" w14:textId="022FBE2A" w:rsidR="009731D1" w:rsidRPr="00197196" w:rsidRDefault="009731D1"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Furthermore</w:t>
      </w:r>
      <w:r w:rsidR="0040393C">
        <w:rPr>
          <w:rFonts w:ascii="Times New Roman" w:hAnsi="Times New Roman" w:cs="Times New Roman"/>
          <w:bCs/>
          <w:sz w:val="24"/>
          <w:szCs w:val="24"/>
        </w:rPr>
        <w:t>,</w:t>
      </w:r>
      <w:r>
        <w:rPr>
          <w:rFonts w:ascii="Times New Roman" w:hAnsi="Times New Roman" w:cs="Times New Roman"/>
          <w:bCs/>
          <w:sz w:val="24"/>
          <w:szCs w:val="24"/>
        </w:rPr>
        <w:t xml:space="preserve"> this particular description seems to be tied into the OT mention of the angel of the LORD (YHWH) who is sometimes recognized as God Himself (Gen. 16:7-10; 22:11-18; 31:11-13; Ex. 3:2-12;</w:t>
      </w:r>
      <w:r w:rsidR="00D77017">
        <w:rPr>
          <w:rFonts w:ascii="Times New Roman" w:hAnsi="Times New Roman" w:cs="Times New Roman"/>
          <w:bCs/>
          <w:sz w:val="24"/>
          <w:szCs w:val="24"/>
        </w:rPr>
        <w:t xml:space="preserve"> Judg. 2:1-5; 6:22; 13:3-5, 8-23). </w:t>
      </w:r>
      <w:r w:rsidR="00687ECD">
        <w:rPr>
          <w:rFonts w:ascii="Times New Roman" w:hAnsi="Times New Roman" w:cs="Times New Roman"/>
          <w:bCs/>
          <w:sz w:val="24"/>
          <w:szCs w:val="24"/>
        </w:rPr>
        <w:t>If this is the same way it is used here, it may indeed be indicative of deity.</w:t>
      </w:r>
    </w:p>
    <w:p w14:paraId="672CE06D" w14:textId="72EFB8E1" w:rsidR="00197196" w:rsidRPr="00FF793B" w:rsidRDefault="00197196"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At the very least this angel is Christ-like or having the conveyance of His authority to </w:t>
      </w:r>
      <w:r w:rsidR="00186928">
        <w:rPr>
          <w:rFonts w:ascii="Times New Roman" w:hAnsi="Times New Roman" w:cs="Times New Roman"/>
          <w:bCs/>
          <w:sz w:val="24"/>
          <w:szCs w:val="24"/>
        </w:rPr>
        <w:t>carry out</w:t>
      </w:r>
      <w:r>
        <w:rPr>
          <w:rFonts w:ascii="Times New Roman" w:hAnsi="Times New Roman" w:cs="Times New Roman"/>
          <w:bCs/>
          <w:sz w:val="24"/>
          <w:szCs w:val="24"/>
        </w:rPr>
        <w:t xml:space="preserve"> His divine will</w:t>
      </w:r>
      <w:r w:rsidR="00186928">
        <w:rPr>
          <w:rFonts w:ascii="Times New Roman" w:hAnsi="Times New Roman" w:cs="Times New Roman"/>
          <w:bCs/>
          <w:sz w:val="24"/>
          <w:szCs w:val="24"/>
        </w:rPr>
        <w:t xml:space="preserve"> (cf. Dan. 10:13-21; Jude 1:9)</w:t>
      </w:r>
      <w:r>
        <w:rPr>
          <w:rFonts w:ascii="Times New Roman" w:hAnsi="Times New Roman" w:cs="Times New Roman"/>
          <w:bCs/>
          <w:sz w:val="24"/>
          <w:szCs w:val="24"/>
        </w:rPr>
        <w:t xml:space="preserve">. It may be the same angel described as being the angel of the LORD in the OT. Whether he is Christ or not, He is acting according the will of the Sovereign God. </w:t>
      </w:r>
    </w:p>
    <w:p w14:paraId="76ED900A" w14:textId="116026DB" w:rsidR="00BA4978" w:rsidRPr="0043128C" w:rsidRDefault="00FF793B"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BA4978">
        <w:rPr>
          <w:rFonts w:ascii="Times New Roman" w:hAnsi="Times New Roman" w:cs="Times New Roman"/>
          <w:b/>
          <w:sz w:val="24"/>
          <w:szCs w:val="24"/>
        </w:rPr>
        <w:t xml:space="preserve"> 2</w:t>
      </w:r>
      <w:r w:rsidR="00A90746">
        <w:rPr>
          <w:rFonts w:ascii="Times New Roman" w:hAnsi="Times New Roman" w:cs="Times New Roman"/>
          <w:bCs/>
          <w:sz w:val="24"/>
          <w:szCs w:val="24"/>
        </w:rPr>
        <w:t xml:space="preserve">– </w:t>
      </w:r>
      <w:r w:rsidR="00B13014">
        <w:rPr>
          <w:rFonts w:ascii="Times New Roman" w:hAnsi="Times New Roman" w:cs="Times New Roman"/>
          <w:bCs/>
          <w:sz w:val="24"/>
          <w:szCs w:val="24"/>
        </w:rPr>
        <w:t xml:space="preserve">This mighty angel is seen with a book in his hand. </w:t>
      </w:r>
      <w:r w:rsidR="0043128C">
        <w:rPr>
          <w:rFonts w:ascii="Times New Roman" w:hAnsi="Times New Roman" w:cs="Times New Roman"/>
          <w:bCs/>
          <w:sz w:val="24"/>
          <w:szCs w:val="24"/>
        </w:rPr>
        <w:t>The little book (scroll) seems to be the same scroll of chapter 5 which The Lamb is worthy to take (5:1-5). There are several similarities between the content</w:t>
      </w:r>
      <w:r w:rsidR="0040393C">
        <w:rPr>
          <w:rFonts w:ascii="Times New Roman" w:hAnsi="Times New Roman" w:cs="Times New Roman"/>
          <w:bCs/>
          <w:sz w:val="24"/>
          <w:szCs w:val="24"/>
        </w:rPr>
        <w:t xml:space="preserve">s </w:t>
      </w:r>
      <w:bookmarkStart w:id="0" w:name="_GoBack"/>
      <w:bookmarkEnd w:id="0"/>
      <w:r w:rsidR="0043128C">
        <w:rPr>
          <w:rFonts w:ascii="Times New Roman" w:hAnsi="Times New Roman" w:cs="Times New Roman"/>
          <w:bCs/>
          <w:sz w:val="24"/>
          <w:szCs w:val="24"/>
        </w:rPr>
        <w:t xml:space="preserve">of both of them thus demonstrating they are likely the same book. </w:t>
      </w:r>
    </w:p>
    <w:p w14:paraId="338934F5" w14:textId="18758F87" w:rsidR="000E42E3" w:rsidRPr="000E42E3" w:rsidRDefault="0043128C" w:rsidP="000E42E3">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He is said to</w:t>
      </w:r>
      <w:r w:rsidR="00527CFA">
        <w:rPr>
          <w:rFonts w:ascii="Times New Roman" w:hAnsi="Times New Roman" w:cs="Times New Roman"/>
          <w:sz w:val="24"/>
          <w:szCs w:val="24"/>
        </w:rPr>
        <w:t xml:space="preserve"> be on land and sea indicating the sovereign authority he has over all the earth</w:t>
      </w:r>
      <w:r w:rsidR="000E42E3">
        <w:rPr>
          <w:rFonts w:ascii="Times New Roman" w:hAnsi="Times New Roman" w:cs="Times New Roman"/>
          <w:sz w:val="24"/>
          <w:szCs w:val="24"/>
        </w:rPr>
        <w:t xml:space="preserve"> (cf. Josh. 10:24-26; Psa. 2:8; Matt. 28:18). This is important because it affects the destiny of both the saints and the unbelieves in the immediate context in chapters 10 and 11. </w:t>
      </w:r>
    </w:p>
    <w:p w14:paraId="7F31DA25" w14:textId="5C9DB537" w:rsidR="00BA4978" w:rsidRPr="00BA4978" w:rsidRDefault="00BA4978"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sidR="00A90746">
        <w:rPr>
          <w:rFonts w:ascii="Times New Roman" w:hAnsi="Times New Roman" w:cs="Times New Roman"/>
          <w:bCs/>
          <w:sz w:val="24"/>
          <w:szCs w:val="24"/>
        </w:rPr>
        <w:t>–</w:t>
      </w:r>
      <w:r w:rsidR="000E42E3">
        <w:rPr>
          <w:rFonts w:ascii="Times New Roman" w:hAnsi="Times New Roman" w:cs="Times New Roman"/>
          <w:bCs/>
          <w:sz w:val="24"/>
          <w:szCs w:val="24"/>
        </w:rPr>
        <w:t xml:space="preserve"> The angel cries out with a loud voice like that of a lion (cf. Jer. 25:30; Amos 1:2; 3:8; Rev. 5:5). After the angel cries out, the seven peals of thunder are heard uttering their voices (cf. Jn. 12:28-29; Rev. 6:1</w:t>
      </w:r>
      <w:r w:rsidR="00571A77">
        <w:rPr>
          <w:rFonts w:ascii="Times New Roman" w:hAnsi="Times New Roman" w:cs="Times New Roman"/>
          <w:bCs/>
          <w:sz w:val="24"/>
          <w:szCs w:val="24"/>
        </w:rPr>
        <w:t>; 14:2</w:t>
      </w:r>
      <w:r w:rsidR="000E42E3">
        <w:rPr>
          <w:rFonts w:ascii="Times New Roman" w:hAnsi="Times New Roman" w:cs="Times New Roman"/>
          <w:bCs/>
          <w:sz w:val="24"/>
          <w:szCs w:val="24"/>
        </w:rPr>
        <w:t>). These may stand for some kind of heavenly being</w:t>
      </w:r>
      <w:r w:rsidR="00571A77">
        <w:rPr>
          <w:rFonts w:ascii="Times New Roman" w:hAnsi="Times New Roman" w:cs="Times New Roman"/>
          <w:bCs/>
          <w:sz w:val="24"/>
          <w:szCs w:val="24"/>
        </w:rPr>
        <w:t>(s). It may also symbolize God’s judgment (</w:t>
      </w:r>
      <w:r w:rsidR="009C7963">
        <w:rPr>
          <w:rFonts w:ascii="Times New Roman" w:hAnsi="Times New Roman" w:cs="Times New Roman"/>
          <w:bCs/>
          <w:sz w:val="24"/>
          <w:szCs w:val="24"/>
        </w:rPr>
        <w:t xml:space="preserve">Psa. 29:3-9; 77:17-18; </w:t>
      </w:r>
      <w:r w:rsidR="00571A77">
        <w:rPr>
          <w:rFonts w:ascii="Times New Roman" w:hAnsi="Times New Roman" w:cs="Times New Roman"/>
          <w:bCs/>
          <w:sz w:val="24"/>
          <w:szCs w:val="24"/>
        </w:rPr>
        <w:t>Rev. 8:5).</w:t>
      </w:r>
    </w:p>
    <w:p w14:paraId="232298B9" w14:textId="4B46E699" w:rsidR="00BA4978" w:rsidRPr="00571A77"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sidR="00D77FB4">
        <w:rPr>
          <w:rFonts w:ascii="Times New Roman" w:hAnsi="Times New Roman" w:cs="Times New Roman"/>
          <w:bCs/>
          <w:sz w:val="24"/>
          <w:szCs w:val="24"/>
        </w:rPr>
        <w:t xml:space="preserve">– </w:t>
      </w:r>
      <w:r w:rsidR="00571A77">
        <w:rPr>
          <w:rFonts w:ascii="Times New Roman" w:hAnsi="Times New Roman" w:cs="Times New Roman"/>
          <w:bCs/>
          <w:sz w:val="24"/>
          <w:szCs w:val="24"/>
        </w:rPr>
        <w:t>As John heard the seven thunders speak, he was intending to write what they said but was halted by a voice from heaven. He is told to seal up what he heard and not to write them (cf. Dan. 8:26; 12:4-9). The idea of sealing something up pertains to the fact that the time is not yet near for its content to be executed</w:t>
      </w:r>
      <w:r w:rsidR="009C7963">
        <w:rPr>
          <w:rFonts w:ascii="Times New Roman" w:hAnsi="Times New Roman" w:cs="Times New Roman"/>
          <w:bCs/>
          <w:sz w:val="24"/>
          <w:szCs w:val="24"/>
        </w:rPr>
        <w:t>/revealed</w:t>
      </w:r>
      <w:r w:rsidR="00571A77">
        <w:rPr>
          <w:rFonts w:ascii="Times New Roman" w:hAnsi="Times New Roman" w:cs="Times New Roman"/>
          <w:bCs/>
          <w:sz w:val="24"/>
          <w:szCs w:val="24"/>
        </w:rPr>
        <w:t xml:space="preserve">. </w:t>
      </w:r>
      <w:r w:rsidR="009C7963">
        <w:rPr>
          <w:rFonts w:ascii="Times New Roman" w:hAnsi="Times New Roman" w:cs="Times New Roman"/>
          <w:bCs/>
          <w:sz w:val="24"/>
          <w:szCs w:val="24"/>
        </w:rPr>
        <w:t xml:space="preserve">John is not to convey what they said to his audience. </w:t>
      </w:r>
    </w:p>
    <w:p w14:paraId="68427822" w14:textId="60FBB330" w:rsidR="00BA4978" w:rsidRPr="00A73815"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w:t>
      </w:r>
      <w:r w:rsidR="009C7963">
        <w:rPr>
          <w:rFonts w:ascii="Times New Roman" w:hAnsi="Times New Roman" w:cs="Times New Roman"/>
          <w:b/>
          <w:sz w:val="24"/>
          <w:szCs w:val="24"/>
        </w:rPr>
        <w:t>s</w:t>
      </w:r>
      <w:r>
        <w:rPr>
          <w:rFonts w:ascii="Times New Roman" w:hAnsi="Times New Roman" w:cs="Times New Roman"/>
          <w:b/>
          <w:sz w:val="24"/>
          <w:szCs w:val="24"/>
        </w:rPr>
        <w:t xml:space="preserve"> 5</w:t>
      </w:r>
      <w:r w:rsidR="009C7963">
        <w:rPr>
          <w:rFonts w:ascii="Times New Roman" w:hAnsi="Times New Roman" w:cs="Times New Roman"/>
          <w:b/>
          <w:sz w:val="24"/>
          <w:szCs w:val="24"/>
        </w:rPr>
        <w:t>-6</w:t>
      </w:r>
      <w:r w:rsidR="00D77FB4">
        <w:rPr>
          <w:rFonts w:ascii="Times New Roman" w:hAnsi="Times New Roman" w:cs="Times New Roman"/>
          <w:bCs/>
          <w:sz w:val="24"/>
          <w:szCs w:val="24"/>
        </w:rPr>
        <w:t xml:space="preserve">– </w:t>
      </w:r>
      <w:r w:rsidR="00A73815">
        <w:rPr>
          <w:rFonts w:ascii="Times New Roman" w:hAnsi="Times New Roman" w:cs="Times New Roman"/>
          <w:bCs/>
          <w:sz w:val="24"/>
          <w:szCs w:val="24"/>
        </w:rPr>
        <w:t xml:space="preserve">Attention returns to the mighty angel who lifts his hand up to Heaven to swear by God that there will no longer be any delay to the conclusion of God’s sovereign will for redemption and judgment to be climaxed at the end of human history. </w:t>
      </w:r>
    </w:p>
    <w:p w14:paraId="3D9D67F5" w14:textId="77777777" w:rsidR="00126EFF" w:rsidRPr="00126EFF" w:rsidRDefault="00A73815"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Several OT passages are the source for this particular image here</w:t>
      </w:r>
      <w:r w:rsidR="00126EFF">
        <w:rPr>
          <w:rFonts w:ascii="Times New Roman" w:hAnsi="Times New Roman" w:cs="Times New Roman"/>
          <w:bCs/>
          <w:sz w:val="24"/>
          <w:szCs w:val="24"/>
        </w:rPr>
        <w:t xml:space="preserve"> but in particular it is identical to Dan. 12:6-7 which further illustrates that the content in Revelation is fulfilling the prophecies made in Daniel. If this strong angel is Christ, it isn’t impossible for Him to swear by God. </w:t>
      </w:r>
    </w:p>
    <w:p w14:paraId="07069069" w14:textId="081057F5" w:rsidR="00A73815" w:rsidRPr="00126EFF" w:rsidRDefault="00126EFF"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God swore by Himself several times in the OT and in almost all of these instances it deals with judgment against His enemies and redemption for His followers </w:t>
      </w:r>
      <w:r w:rsidR="00A73815">
        <w:rPr>
          <w:rFonts w:ascii="Times New Roman" w:hAnsi="Times New Roman" w:cs="Times New Roman"/>
          <w:bCs/>
          <w:sz w:val="24"/>
          <w:szCs w:val="24"/>
        </w:rPr>
        <w:t>(Gen. 22:</w:t>
      </w:r>
      <w:r>
        <w:rPr>
          <w:rFonts w:ascii="Times New Roman" w:hAnsi="Times New Roman" w:cs="Times New Roman"/>
          <w:bCs/>
          <w:sz w:val="24"/>
          <w:szCs w:val="24"/>
        </w:rPr>
        <w:t xml:space="preserve">16; Ex. 32:13; Isa. 45:23; Jer. 49:13;Ezek. 20:5; Amos 6:8). Perhaps the passage largely used here besides Dan. 12:6-7 is Deut. 32:35-43. </w:t>
      </w:r>
    </w:p>
    <w:p w14:paraId="760B028E" w14:textId="332351B5" w:rsidR="00126EFF" w:rsidRPr="00BA4978" w:rsidRDefault="00126EFF"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God is invoked in this oath specifically being described as the One who made all things for the purpose of demonstrating His</w:t>
      </w:r>
      <w:r w:rsidR="001443CB">
        <w:rPr>
          <w:rFonts w:ascii="Times New Roman" w:hAnsi="Times New Roman" w:cs="Times New Roman"/>
          <w:bCs/>
          <w:sz w:val="24"/>
          <w:szCs w:val="24"/>
        </w:rPr>
        <w:t xml:space="preserve"> incomparable power and strength and also His infinite nature to know all things from beginning to end (cf. Ex. 20:11; Neh. 9:6; Psa. 95:3-6; 146:5-7; 148:1-7; Acts 14:15).</w:t>
      </w:r>
    </w:p>
    <w:p w14:paraId="07A39878" w14:textId="012D2429" w:rsidR="009E65A1" w:rsidRPr="00126EFF" w:rsidRDefault="00BA4978"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sidR="005F0485">
        <w:rPr>
          <w:rFonts w:ascii="Times New Roman" w:hAnsi="Times New Roman" w:cs="Times New Roman"/>
          <w:bCs/>
          <w:sz w:val="24"/>
          <w:szCs w:val="24"/>
        </w:rPr>
        <w:t xml:space="preserve">– </w:t>
      </w:r>
      <w:r w:rsidR="00126EFF">
        <w:rPr>
          <w:rFonts w:ascii="Times New Roman" w:hAnsi="Times New Roman" w:cs="Times New Roman"/>
          <w:bCs/>
          <w:sz w:val="24"/>
          <w:szCs w:val="24"/>
        </w:rPr>
        <w:t xml:space="preserve">That there will no longer be any delay is an answer to the prayers of the saints in 6:9-11. God’s sovereign will for history will come to a close in His time and His people will be redeemed. This takes place when the seventh angel sounds his trumpet and the “mystery” of God is finished. </w:t>
      </w:r>
      <w:r w:rsidR="001443CB">
        <w:rPr>
          <w:rFonts w:ascii="Times New Roman" w:hAnsi="Times New Roman" w:cs="Times New Roman"/>
          <w:bCs/>
          <w:sz w:val="24"/>
          <w:szCs w:val="24"/>
        </w:rPr>
        <w:t xml:space="preserve">This again alludes to Dan. 11:29-12:13. </w:t>
      </w:r>
    </w:p>
    <w:p w14:paraId="342B9C1A" w14:textId="575C2D69" w:rsidR="00126EFF" w:rsidRPr="009E65A1" w:rsidRDefault="001443CB" w:rsidP="0075519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A mystery suggests something that is hidden or secret</w:t>
      </w:r>
      <w:r w:rsidR="00381696">
        <w:rPr>
          <w:rFonts w:ascii="Times New Roman" w:hAnsi="Times New Roman" w:cs="Times New Roman"/>
          <w:sz w:val="24"/>
          <w:szCs w:val="24"/>
        </w:rPr>
        <w:t xml:space="preserve">. In the OT the fullness of God’s plan was vague and hidden but because of Christ’s fulfillment of the plan of salvation the mystery that was once hidden is now revealed moving to its glorious conclusion (cf. Eph. 3:3-9; 1 Pet. 1:10-12). </w:t>
      </w:r>
    </w:p>
    <w:p w14:paraId="1EAF9EAC" w14:textId="27F9D853" w:rsidR="00BA4978"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sidR="009E65A1">
        <w:rPr>
          <w:rFonts w:ascii="Times New Roman" w:hAnsi="Times New Roman" w:cs="Times New Roman"/>
          <w:bCs/>
          <w:sz w:val="24"/>
          <w:szCs w:val="24"/>
        </w:rPr>
        <w:t xml:space="preserve">– </w:t>
      </w:r>
      <w:r w:rsidR="00381696">
        <w:rPr>
          <w:rFonts w:ascii="Times New Roman" w:hAnsi="Times New Roman" w:cs="Times New Roman"/>
          <w:bCs/>
          <w:sz w:val="24"/>
          <w:szCs w:val="24"/>
        </w:rPr>
        <w:t>The story now turns to John as he is called to prophesy these things. Verses 8-10 are strongly reminiscent of Ezek. 2:8-3:3 in which Ezekiel is called to prophesy a message of judgment against the house of Israel. John is told by the voice from Heaven to go towards the angel and take the book which is in his hand (cf. Ezek. 2:8-10).</w:t>
      </w:r>
    </w:p>
    <w:p w14:paraId="393BDCD6" w14:textId="4A534B8B" w:rsidR="00BA4978" w:rsidRPr="00EC0826"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sidR="009E65A1">
        <w:rPr>
          <w:rFonts w:ascii="Times New Roman" w:hAnsi="Times New Roman" w:cs="Times New Roman"/>
          <w:bCs/>
          <w:sz w:val="24"/>
          <w:szCs w:val="24"/>
        </w:rPr>
        <w:t xml:space="preserve">–  </w:t>
      </w:r>
      <w:r w:rsidR="00381696">
        <w:rPr>
          <w:rFonts w:ascii="Times New Roman" w:hAnsi="Times New Roman" w:cs="Times New Roman"/>
          <w:bCs/>
          <w:sz w:val="24"/>
          <w:szCs w:val="24"/>
        </w:rPr>
        <w:t xml:space="preserve">John proceeds as commanded and the angel instructs him to eat it and declares that the scroll will make his stomach bitter but in his mouth it is sweet as honey (cf. Ezek. 3:1-3). </w:t>
      </w:r>
      <w:r w:rsidR="00EC0826">
        <w:rPr>
          <w:rFonts w:ascii="Times New Roman" w:hAnsi="Times New Roman" w:cs="Times New Roman"/>
          <w:bCs/>
          <w:sz w:val="24"/>
          <w:szCs w:val="24"/>
        </w:rPr>
        <w:t xml:space="preserve">The sweetness is indicative of the power and positive attributes of God’s word and this sweetness is tasted for those who submit to Him (cf. Psa. 19:7-11; 119:97-104; Jer. 15:16). </w:t>
      </w:r>
    </w:p>
    <w:p w14:paraId="5EB7B8F6" w14:textId="5DFC532D" w:rsidR="00EC0826" w:rsidRPr="00BA4978" w:rsidRDefault="00EC0826"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The sweetness is short-lived as the digesting of the word now leads to bitterness which is likely indicative of the woes and lamentations to befall the people. There may be a sense here as well in which the prophet is upset because people refuse to listen to God’s message and repent (cf. Ezek. 3:14). </w:t>
      </w:r>
    </w:p>
    <w:p w14:paraId="30DF20AE" w14:textId="46D7E90A" w:rsidR="00BA4978" w:rsidRPr="00BA4978" w:rsidRDefault="00BA4978" w:rsidP="00BA497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009E65A1">
        <w:rPr>
          <w:rFonts w:ascii="Times New Roman" w:hAnsi="Times New Roman" w:cs="Times New Roman"/>
          <w:bCs/>
          <w:sz w:val="24"/>
          <w:szCs w:val="24"/>
        </w:rPr>
        <w:t xml:space="preserve">–  </w:t>
      </w:r>
      <w:r w:rsidR="00EC0826">
        <w:rPr>
          <w:rFonts w:ascii="Times New Roman" w:hAnsi="Times New Roman" w:cs="Times New Roman"/>
          <w:bCs/>
          <w:sz w:val="24"/>
          <w:szCs w:val="24"/>
        </w:rPr>
        <w:t xml:space="preserve">John does exactly as the angel has instructed and true to his instruction the word is sweet as first but then becomes bitter in the end. This message will play out in chapter 11 and throughout the remainder of the book. </w:t>
      </w:r>
    </w:p>
    <w:p w14:paraId="49E55D39" w14:textId="5A441D95" w:rsidR="00FA146A" w:rsidRPr="0040393C" w:rsidRDefault="00BA4978" w:rsidP="0040393C">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sidR="002D273B">
        <w:rPr>
          <w:rFonts w:ascii="Times New Roman" w:hAnsi="Times New Roman" w:cs="Times New Roman"/>
          <w:bCs/>
          <w:sz w:val="24"/>
          <w:szCs w:val="24"/>
        </w:rPr>
        <w:t xml:space="preserve">– </w:t>
      </w:r>
      <w:r w:rsidR="00EC0826">
        <w:rPr>
          <w:rFonts w:ascii="Times New Roman" w:hAnsi="Times New Roman" w:cs="Times New Roman"/>
          <w:bCs/>
          <w:sz w:val="24"/>
          <w:szCs w:val="24"/>
        </w:rPr>
        <w:t>John is now told to prophesy these things concerning many peoples, nations, tongues and kings. This four-fold description has been used in this book before to describe all men everywhere without exception</w:t>
      </w:r>
      <w:r w:rsidR="0040393C">
        <w:rPr>
          <w:rFonts w:ascii="Times New Roman" w:hAnsi="Times New Roman" w:cs="Times New Roman"/>
          <w:bCs/>
          <w:sz w:val="24"/>
          <w:szCs w:val="24"/>
        </w:rPr>
        <w:t xml:space="preserve"> (cf. 5:9; 7:9)</w:t>
      </w:r>
      <w:r w:rsidR="00EC0826">
        <w:rPr>
          <w:rFonts w:ascii="Times New Roman" w:hAnsi="Times New Roman" w:cs="Times New Roman"/>
          <w:bCs/>
          <w:sz w:val="24"/>
          <w:szCs w:val="24"/>
        </w:rPr>
        <w:t xml:space="preserve">. This may be the same idea here as well but the </w:t>
      </w:r>
      <w:r w:rsidR="0040393C">
        <w:rPr>
          <w:rFonts w:ascii="Times New Roman" w:hAnsi="Times New Roman" w:cs="Times New Roman"/>
          <w:bCs/>
          <w:sz w:val="24"/>
          <w:szCs w:val="24"/>
        </w:rPr>
        <w:t>description of “kings” is usually negative in the book (6:15; 16:12, 14; 17:1-2, 10-12, 15-16, 18; 18:3, 9; 19:18-19).</w:t>
      </w:r>
    </w:p>
    <w:sectPr w:rsidR="00FA146A" w:rsidRPr="0040393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974B2" w14:textId="77777777" w:rsidR="00B74BC0" w:rsidRDefault="00B74BC0">
      <w:pPr>
        <w:spacing w:after="0"/>
      </w:pPr>
      <w:r>
        <w:separator/>
      </w:r>
    </w:p>
  </w:endnote>
  <w:endnote w:type="continuationSeparator" w:id="0">
    <w:p w14:paraId="5D8148DD" w14:textId="77777777" w:rsidR="00B74BC0" w:rsidRDefault="00B74B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7B8A" w14:textId="77777777" w:rsidR="00B74BC0" w:rsidRDefault="00B74BC0">
      <w:pPr>
        <w:spacing w:after="0"/>
      </w:pPr>
      <w:r>
        <w:separator/>
      </w:r>
    </w:p>
  </w:footnote>
  <w:footnote w:type="continuationSeparator" w:id="0">
    <w:p w14:paraId="0AF9AB62" w14:textId="77777777" w:rsidR="00B74BC0" w:rsidRDefault="00B74B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3B7F"/>
    <w:rsid w:val="00023D28"/>
    <w:rsid w:val="000266FF"/>
    <w:rsid w:val="00032B36"/>
    <w:rsid w:val="0003567F"/>
    <w:rsid w:val="0003606A"/>
    <w:rsid w:val="00044F4E"/>
    <w:rsid w:val="0004695B"/>
    <w:rsid w:val="00047F39"/>
    <w:rsid w:val="0005107D"/>
    <w:rsid w:val="000516D5"/>
    <w:rsid w:val="00052F38"/>
    <w:rsid w:val="00057455"/>
    <w:rsid w:val="000638A9"/>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4F59"/>
    <w:rsid w:val="000A6E81"/>
    <w:rsid w:val="000B26DE"/>
    <w:rsid w:val="000B512A"/>
    <w:rsid w:val="000B5E38"/>
    <w:rsid w:val="000C17FB"/>
    <w:rsid w:val="000C20F7"/>
    <w:rsid w:val="000C6ED6"/>
    <w:rsid w:val="000D3997"/>
    <w:rsid w:val="000D43A6"/>
    <w:rsid w:val="000D77E1"/>
    <w:rsid w:val="000E17F0"/>
    <w:rsid w:val="000E42E3"/>
    <w:rsid w:val="000E7D4F"/>
    <w:rsid w:val="000E7FF7"/>
    <w:rsid w:val="000F4764"/>
    <w:rsid w:val="000F7D55"/>
    <w:rsid w:val="00105CEE"/>
    <w:rsid w:val="00106896"/>
    <w:rsid w:val="00106978"/>
    <w:rsid w:val="00110715"/>
    <w:rsid w:val="00112587"/>
    <w:rsid w:val="00114462"/>
    <w:rsid w:val="001168C2"/>
    <w:rsid w:val="00116947"/>
    <w:rsid w:val="00117D38"/>
    <w:rsid w:val="001211E1"/>
    <w:rsid w:val="00124594"/>
    <w:rsid w:val="00124C94"/>
    <w:rsid w:val="00125CFB"/>
    <w:rsid w:val="00126E7C"/>
    <w:rsid w:val="00126EFF"/>
    <w:rsid w:val="0013065A"/>
    <w:rsid w:val="00130BC9"/>
    <w:rsid w:val="001330C2"/>
    <w:rsid w:val="00137C60"/>
    <w:rsid w:val="00141A4C"/>
    <w:rsid w:val="001443AF"/>
    <w:rsid w:val="001443CB"/>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560E"/>
    <w:rsid w:val="00195F9C"/>
    <w:rsid w:val="00197196"/>
    <w:rsid w:val="00197313"/>
    <w:rsid w:val="00197F95"/>
    <w:rsid w:val="001A2863"/>
    <w:rsid w:val="001A42C0"/>
    <w:rsid w:val="001A48BC"/>
    <w:rsid w:val="001A63FE"/>
    <w:rsid w:val="001B29CF"/>
    <w:rsid w:val="001B5B6C"/>
    <w:rsid w:val="001B7636"/>
    <w:rsid w:val="001C76D4"/>
    <w:rsid w:val="001D2E10"/>
    <w:rsid w:val="001D431C"/>
    <w:rsid w:val="001D64C8"/>
    <w:rsid w:val="001D7323"/>
    <w:rsid w:val="001E1114"/>
    <w:rsid w:val="001E1D6D"/>
    <w:rsid w:val="001E2670"/>
    <w:rsid w:val="001E4430"/>
    <w:rsid w:val="001E45C3"/>
    <w:rsid w:val="001E66E3"/>
    <w:rsid w:val="001E7882"/>
    <w:rsid w:val="001F176D"/>
    <w:rsid w:val="001F429A"/>
    <w:rsid w:val="001F6457"/>
    <w:rsid w:val="00201437"/>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774F9"/>
    <w:rsid w:val="00280B44"/>
    <w:rsid w:val="0028220F"/>
    <w:rsid w:val="002831C5"/>
    <w:rsid w:val="0028520C"/>
    <w:rsid w:val="00290110"/>
    <w:rsid w:val="00290B16"/>
    <w:rsid w:val="002926AD"/>
    <w:rsid w:val="00292889"/>
    <w:rsid w:val="002937A1"/>
    <w:rsid w:val="0029621B"/>
    <w:rsid w:val="00297958"/>
    <w:rsid w:val="002A05F5"/>
    <w:rsid w:val="002A165D"/>
    <w:rsid w:val="002A37CF"/>
    <w:rsid w:val="002A659A"/>
    <w:rsid w:val="002A6B4E"/>
    <w:rsid w:val="002B5AF7"/>
    <w:rsid w:val="002C0F3E"/>
    <w:rsid w:val="002C1E8D"/>
    <w:rsid w:val="002C75C3"/>
    <w:rsid w:val="002D273B"/>
    <w:rsid w:val="002E01E7"/>
    <w:rsid w:val="002E2273"/>
    <w:rsid w:val="002E26A9"/>
    <w:rsid w:val="002E3358"/>
    <w:rsid w:val="002E3515"/>
    <w:rsid w:val="002E58B3"/>
    <w:rsid w:val="002E79A7"/>
    <w:rsid w:val="002F15B1"/>
    <w:rsid w:val="002F186C"/>
    <w:rsid w:val="002F50CE"/>
    <w:rsid w:val="002F5311"/>
    <w:rsid w:val="002F5524"/>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A03D0"/>
    <w:rsid w:val="003A157B"/>
    <w:rsid w:val="003A2ED9"/>
    <w:rsid w:val="003A3073"/>
    <w:rsid w:val="003A324D"/>
    <w:rsid w:val="003A352C"/>
    <w:rsid w:val="003A37F0"/>
    <w:rsid w:val="003A39A7"/>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4E4B"/>
    <w:rsid w:val="00405584"/>
    <w:rsid w:val="00406FB5"/>
    <w:rsid w:val="00413F6F"/>
    <w:rsid w:val="00414F59"/>
    <w:rsid w:val="00420F8F"/>
    <w:rsid w:val="00423246"/>
    <w:rsid w:val="00424031"/>
    <w:rsid w:val="0043128C"/>
    <w:rsid w:val="00431F63"/>
    <w:rsid w:val="00432A8D"/>
    <w:rsid w:val="00435682"/>
    <w:rsid w:val="004358F7"/>
    <w:rsid w:val="0044050F"/>
    <w:rsid w:val="00443673"/>
    <w:rsid w:val="00443CF0"/>
    <w:rsid w:val="00446B97"/>
    <w:rsid w:val="004476DE"/>
    <w:rsid w:val="0045305D"/>
    <w:rsid w:val="0045750F"/>
    <w:rsid w:val="0046203C"/>
    <w:rsid w:val="00463EB8"/>
    <w:rsid w:val="004659BA"/>
    <w:rsid w:val="00467215"/>
    <w:rsid w:val="004759BE"/>
    <w:rsid w:val="00475B33"/>
    <w:rsid w:val="004768B5"/>
    <w:rsid w:val="0048444C"/>
    <w:rsid w:val="00490406"/>
    <w:rsid w:val="004A03FB"/>
    <w:rsid w:val="004A1169"/>
    <w:rsid w:val="004A4569"/>
    <w:rsid w:val="004A55CA"/>
    <w:rsid w:val="004A7E8A"/>
    <w:rsid w:val="004B06AD"/>
    <w:rsid w:val="004B4154"/>
    <w:rsid w:val="004C344E"/>
    <w:rsid w:val="004C3E91"/>
    <w:rsid w:val="004C7240"/>
    <w:rsid w:val="004C7EFD"/>
    <w:rsid w:val="004D3330"/>
    <w:rsid w:val="004D5C2E"/>
    <w:rsid w:val="004E3255"/>
    <w:rsid w:val="004E444D"/>
    <w:rsid w:val="004E4E42"/>
    <w:rsid w:val="004E4E4C"/>
    <w:rsid w:val="004E6761"/>
    <w:rsid w:val="004F3BAE"/>
    <w:rsid w:val="004F4AF1"/>
    <w:rsid w:val="004F7D6F"/>
    <w:rsid w:val="00501C03"/>
    <w:rsid w:val="00501E1E"/>
    <w:rsid w:val="00512A62"/>
    <w:rsid w:val="00523F34"/>
    <w:rsid w:val="00527CFA"/>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66DF4"/>
    <w:rsid w:val="00570676"/>
    <w:rsid w:val="00571A77"/>
    <w:rsid w:val="00571BAF"/>
    <w:rsid w:val="00592779"/>
    <w:rsid w:val="0059314A"/>
    <w:rsid w:val="00596D42"/>
    <w:rsid w:val="0059770B"/>
    <w:rsid w:val="005B2A35"/>
    <w:rsid w:val="005B3182"/>
    <w:rsid w:val="005B4659"/>
    <w:rsid w:val="005B703C"/>
    <w:rsid w:val="005B76E2"/>
    <w:rsid w:val="005C2814"/>
    <w:rsid w:val="005C5DDD"/>
    <w:rsid w:val="005C70EB"/>
    <w:rsid w:val="005D54CF"/>
    <w:rsid w:val="005D5BFA"/>
    <w:rsid w:val="005D7158"/>
    <w:rsid w:val="005D76FF"/>
    <w:rsid w:val="005E2E4C"/>
    <w:rsid w:val="005E75D0"/>
    <w:rsid w:val="005E782F"/>
    <w:rsid w:val="005F0485"/>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F83"/>
    <w:rsid w:val="00681034"/>
    <w:rsid w:val="006815B5"/>
    <w:rsid w:val="00683833"/>
    <w:rsid w:val="00683B55"/>
    <w:rsid w:val="006860D6"/>
    <w:rsid w:val="00687ECD"/>
    <w:rsid w:val="0069009E"/>
    <w:rsid w:val="0069177D"/>
    <w:rsid w:val="00694AFC"/>
    <w:rsid w:val="006A1134"/>
    <w:rsid w:val="006A6342"/>
    <w:rsid w:val="006B4C67"/>
    <w:rsid w:val="006C0670"/>
    <w:rsid w:val="006C13E9"/>
    <w:rsid w:val="006C2C0B"/>
    <w:rsid w:val="006C7D27"/>
    <w:rsid w:val="006D36A5"/>
    <w:rsid w:val="006D4407"/>
    <w:rsid w:val="006D6B2A"/>
    <w:rsid w:val="006D75E7"/>
    <w:rsid w:val="006E10B1"/>
    <w:rsid w:val="006E27FE"/>
    <w:rsid w:val="006E52A6"/>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82C81"/>
    <w:rsid w:val="00782F22"/>
    <w:rsid w:val="00783B8C"/>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1F8E"/>
    <w:rsid w:val="0080618A"/>
    <w:rsid w:val="00807195"/>
    <w:rsid w:val="00810AB3"/>
    <w:rsid w:val="00813CE1"/>
    <w:rsid w:val="00814478"/>
    <w:rsid w:val="008153B0"/>
    <w:rsid w:val="00815D19"/>
    <w:rsid w:val="00816216"/>
    <w:rsid w:val="0082002D"/>
    <w:rsid w:val="0082092A"/>
    <w:rsid w:val="00821048"/>
    <w:rsid w:val="0083247F"/>
    <w:rsid w:val="00834ED7"/>
    <w:rsid w:val="00843FE2"/>
    <w:rsid w:val="0084489B"/>
    <w:rsid w:val="00846063"/>
    <w:rsid w:val="00850974"/>
    <w:rsid w:val="00850F0F"/>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5D2E"/>
    <w:rsid w:val="00897959"/>
    <w:rsid w:val="008A113F"/>
    <w:rsid w:val="008A209C"/>
    <w:rsid w:val="008A2E69"/>
    <w:rsid w:val="008B32D1"/>
    <w:rsid w:val="008B4D3B"/>
    <w:rsid w:val="008C0D1F"/>
    <w:rsid w:val="008C144D"/>
    <w:rsid w:val="008C50DF"/>
    <w:rsid w:val="008D37C9"/>
    <w:rsid w:val="008D41F8"/>
    <w:rsid w:val="008D5C00"/>
    <w:rsid w:val="008D6728"/>
    <w:rsid w:val="008E5360"/>
    <w:rsid w:val="008E5BCE"/>
    <w:rsid w:val="008F02F0"/>
    <w:rsid w:val="008F4144"/>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4063B"/>
    <w:rsid w:val="009427D2"/>
    <w:rsid w:val="009434ED"/>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4523"/>
    <w:rsid w:val="009A59F7"/>
    <w:rsid w:val="009A5D12"/>
    <w:rsid w:val="009A783B"/>
    <w:rsid w:val="009B09F2"/>
    <w:rsid w:val="009B0AE8"/>
    <w:rsid w:val="009B6A8B"/>
    <w:rsid w:val="009B7DB7"/>
    <w:rsid w:val="009C1993"/>
    <w:rsid w:val="009C2B28"/>
    <w:rsid w:val="009C34DC"/>
    <w:rsid w:val="009C49EE"/>
    <w:rsid w:val="009C69B9"/>
    <w:rsid w:val="009C6EE1"/>
    <w:rsid w:val="009C7963"/>
    <w:rsid w:val="009D2A43"/>
    <w:rsid w:val="009D3611"/>
    <w:rsid w:val="009D4465"/>
    <w:rsid w:val="009D526F"/>
    <w:rsid w:val="009D5933"/>
    <w:rsid w:val="009D7819"/>
    <w:rsid w:val="009E2D58"/>
    <w:rsid w:val="009E3920"/>
    <w:rsid w:val="009E3EB8"/>
    <w:rsid w:val="009E65A1"/>
    <w:rsid w:val="009F4A10"/>
    <w:rsid w:val="009F5661"/>
    <w:rsid w:val="00A01241"/>
    <w:rsid w:val="00A037F0"/>
    <w:rsid w:val="00A06D7D"/>
    <w:rsid w:val="00A077A2"/>
    <w:rsid w:val="00A146CE"/>
    <w:rsid w:val="00A14CC3"/>
    <w:rsid w:val="00A16728"/>
    <w:rsid w:val="00A17626"/>
    <w:rsid w:val="00A21FA3"/>
    <w:rsid w:val="00A23A0E"/>
    <w:rsid w:val="00A23CAF"/>
    <w:rsid w:val="00A3341B"/>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A648F"/>
    <w:rsid w:val="00AA75D0"/>
    <w:rsid w:val="00AB1A66"/>
    <w:rsid w:val="00AB218E"/>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F0C6F"/>
    <w:rsid w:val="00AF2D13"/>
    <w:rsid w:val="00AF56ED"/>
    <w:rsid w:val="00AF59F2"/>
    <w:rsid w:val="00AF7593"/>
    <w:rsid w:val="00B0351A"/>
    <w:rsid w:val="00B03A11"/>
    <w:rsid w:val="00B04741"/>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3E60"/>
    <w:rsid w:val="00B717EC"/>
    <w:rsid w:val="00B74BC0"/>
    <w:rsid w:val="00B74E1E"/>
    <w:rsid w:val="00B77DD5"/>
    <w:rsid w:val="00B81FD3"/>
    <w:rsid w:val="00B828F3"/>
    <w:rsid w:val="00B84A13"/>
    <w:rsid w:val="00B85082"/>
    <w:rsid w:val="00B86AB0"/>
    <w:rsid w:val="00B92A90"/>
    <w:rsid w:val="00B933F4"/>
    <w:rsid w:val="00B938EB"/>
    <w:rsid w:val="00B93F98"/>
    <w:rsid w:val="00B967FB"/>
    <w:rsid w:val="00B96B2C"/>
    <w:rsid w:val="00B97DC9"/>
    <w:rsid w:val="00BA193E"/>
    <w:rsid w:val="00BA38D7"/>
    <w:rsid w:val="00BA3EF5"/>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61E8"/>
    <w:rsid w:val="00C023DB"/>
    <w:rsid w:val="00C03A38"/>
    <w:rsid w:val="00C03B20"/>
    <w:rsid w:val="00C10186"/>
    <w:rsid w:val="00C1061C"/>
    <w:rsid w:val="00C13598"/>
    <w:rsid w:val="00C15E8D"/>
    <w:rsid w:val="00C166B3"/>
    <w:rsid w:val="00C200EE"/>
    <w:rsid w:val="00C2045D"/>
    <w:rsid w:val="00C22699"/>
    <w:rsid w:val="00C237F2"/>
    <w:rsid w:val="00C268AB"/>
    <w:rsid w:val="00C3257B"/>
    <w:rsid w:val="00C35814"/>
    <w:rsid w:val="00C41E1D"/>
    <w:rsid w:val="00C43062"/>
    <w:rsid w:val="00C43EB4"/>
    <w:rsid w:val="00C44967"/>
    <w:rsid w:val="00C514AB"/>
    <w:rsid w:val="00C54C95"/>
    <w:rsid w:val="00C55855"/>
    <w:rsid w:val="00C613FA"/>
    <w:rsid w:val="00C61F8E"/>
    <w:rsid w:val="00C704F8"/>
    <w:rsid w:val="00C708CD"/>
    <w:rsid w:val="00C755D6"/>
    <w:rsid w:val="00C828FA"/>
    <w:rsid w:val="00C84D3B"/>
    <w:rsid w:val="00C91A39"/>
    <w:rsid w:val="00C91A8C"/>
    <w:rsid w:val="00C9361A"/>
    <w:rsid w:val="00C978D1"/>
    <w:rsid w:val="00CA0C38"/>
    <w:rsid w:val="00CA1555"/>
    <w:rsid w:val="00CA3DDA"/>
    <w:rsid w:val="00CA4BFB"/>
    <w:rsid w:val="00CA4E5E"/>
    <w:rsid w:val="00CB1C8F"/>
    <w:rsid w:val="00CB2EFC"/>
    <w:rsid w:val="00CB3668"/>
    <w:rsid w:val="00CB6F92"/>
    <w:rsid w:val="00CB7CDD"/>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40EA6"/>
    <w:rsid w:val="00D422A1"/>
    <w:rsid w:val="00D50AF3"/>
    <w:rsid w:val="00D5305E"/>
    <w:rsid w:val="00D54577"/>
    <w:rsid w:val="00D55386"/>
    <w:rsid w:val="00D55A38"/>
    <w:rsid w:val="00D57CE6"/>
    <w:rsid w:val="00D57E06"/>
    <w:rsid w:val="00D61816"/>
    <w:rsid w:val="00D643DA"/>
    <w:rsid w:val="00D66C8F"/>
    <w:rsid w:val="00D7070A"/>
    <w:rsid w:val="00D72F42"/>
    <w:rsid w:val="00D73DAC"/>
    <w:rsid w:val="00D77017"/>
    <w:rsid w:val="00D77FB4"/>
    <w:rsid w:val="00D8096C"/>
    <w:rsid w:val="00D8263A"/>
    <w:rsid w:val="00D85C34"/>
    <w:rsid w:val="00D87F7B"/>
    <w:rsid w:val="00D975F2"/>
    <w:rsid w:val="00DA3588"/>
    <w:rsid w:val="00DA3CCA"/>
    <w:rsid w:val="00DA5A0A"/>
    <w:rsid w:val="00DA74E1"/>
    <w:rsid w:val="00DB1841"/>
    <w:rsid w:val="00DB24EE"/>
    <w:rsid w:val="00DB2A0C"/>
    <w:rsid w:val="00DB2B77"/>
    <w:rsid w:val="00DB4659"/>
    <w:rsid w:val="00DB4BC6"/>
    <w:rsid w:val="00DB726A"/>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7B7"/>
    <w:rsid w:val="00E65EFD"/>
    <w:rsid w:val="00E70D8D"/>
    <w:rsid w:val="00E70F02"/>
    <w:rsid w:val="00E7562D"/>
    <w:rsid w:val="00E807AD"/>
    <w:rsid w:val="00E8285D"/>
    <w:rsid w:val="00E83E4B"/>
    <w:rsid w:val="00E85939"/>
    <w:rsid w:val="00E87776"/>
    <w:rsid w:val="00E90E51"/>
    <w:rsid w:val="00E9107A"/>
    <w:rsid w:val="00E91A2B"/>
    <w:rsid w:val="00E929A8"/>
    <w:rsid w:val="00EA5032"/>
    <w:rsid w:val="00EB1B7D"/>
    <w:rsid w:val="00EB211A"/>
    <w:rsid w:val="00EB29E9"/>
    <w:rsid w:val="00EB3DCA"/>
    <w:rsid w:val="00EC0826"/>
    <w:rsid w:val="00EC0C6B"/>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217FD"/>
    <w:rsid w:val="00F23EFE"/>
    <w:rsid w:val="00F24FE1"/>
    <w:rsid w:val="00F25F10"/>
    <w:rsid w:val="00F27C7B"/>
    <w:rsid w:val="00F31C43"/>
    <w:rsid w:val="00F365D9"/>
    <w:rsid w:val="00F3680E"/>
    <w:rsid w:val="00F36893"/>
    <w:rsid w:val="00F42736"/>
    <w:rsid w:val="00F42FF5"/>
    <w:rsid w:val="00F43B60"/>
    <w:rsid w:val="00F469F4"/>
    <w:rsid w:val="00F46E87"/>
    <w:rsid w:val="00F51317"/>
    <w:rsid w:val="00F5166A"/>
    <w:rsid w:val="00F52A22"/>
    <w:rsid w:val="00F533D9"/>
    <w:rsid w:val="00F56EB5"/>
    <w:rsid w:val="00F6157F"/>
    <w:rsid w:val="00F65484"/>
    <w:rsid w:val="00F65E9E"/>
    <w:rsid w:val="00F67BAF"/>
    <w:rsid w:val="00F71702"/>
    <w:rsid w:val="00F81C75"/>
    <w:rsid w:val="00F82FE9"/>
    <w:rsid w:val="00F850C4"/>
    <w:rsid w:val="00F8705C"/>
    <w:rsid w:val="00F90A3C"/>
    <w:rsid w:val="00F9123F"/>
    <w:rsid w:val="00F93999"/>
    <w:rsid w:val="00F942B3"/>
    <w:rsid w:val="00F957E4"/>
    <w:rsid w:val="00F9695A"/>
    <w:rsid w:val="00F96F21"/>
    <w:rsid w:val="00FA146A"/>
    <w:rsid w:val="00FA303B"/>
    <w:rsid w:val="00FB181F"/>
    <w:rsid w:val="00FB6972"/>
    <w:rsid w:val="00FB69EB"/>
    <w:rsid w:val="00FC0198"/>
    <w:rsid w:val="00FC169F"/>
    <w:rsid w:val="00FC365A"/>
    <w:rsid w:val="00FC3D3A"/>
    <w:rsid w:val="00FC5656"/>
    <w:rsid w:val="00FC5DB1"/>
    <w:rsid w:val="00FD220B"/>
    <w:rsid w:val="00FD4241"/>
    <w:rsid w:val="00FD490D"/>
    <w:rsid w:val="00FD54B7"/>
    <w:rsid w:val="00FD6FC1"/>
    <w:rsid w:val="00FD783F"/>
    <w:rsid w:val="00FE0265"/>
    <w:rsid w:val="00FE326A"/>
    <w:rsid w:val="00FE33D2"/>
    <w:rsid w:val="00FE3EB5"/>
    <w:rsid w:val="00FE46A8"/>
    <w:rsid w:val="00FE5C95"/>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AAAC-A5D9-E94E-B385-C6D37E0F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6463</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83</cp:revision>
  <cp:lastPrinted>2019-07-24T19:42:00Z</cp:lastPrinted>
  <dcterms:created xsi:type="dcterms:W3CDTF">2017-04-08T20:45:00Z</dcterms:created>
  <dcterms:modified xsi:type="dcterms:W3CDTF">2019-08-21T20:41:00Z</dcterms:modified>
  <cp:version/>
</cp:coreProperties>
</file>