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D266707" w:rsidR="00816216" w:rsidRPr="00984BD5" w:rsidRDefault="00BC5FF9" w:rsidP="00141A4C">
      <w:pPr>
        <w:pStyle w:val="Title"/>
        <w:rPr>
          <w:sz w:val="52"/>
          <w:szCs w:val="52"/>
        </w:rPr>
      </w:pPr>
      <w:r>
        <w:rPr>
          <w:sz w:val="52"/>
          <w:szCs w:val="52"/>
        </w:rPr>
        <w:t xml:space="preserve">The </w:t>
      </w:r>
      <w:r w:rsidR="00336391">
        <w:rPr>
          <w:sz w:val="52"/>
          <w:szCs w:val="52"/>
        </w:rPr>
        <w:t>Book of Jonah</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2BBB1C05" w14:textId="6B63DCF0" w:rsidR="000C7303" w:rsidRDefault="00C95FC2" w:rsidP="000C730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0C7303">
        <w:rPr>
          <w:rFonts w:ascii="Times New Roman" w:hAnsi="Times New Roman" w:cs="Times New Roman"/>
          <w:b/>
          <w:sz w:val="24"/>
          <w:szCs w:val="24"/>
          <w:u w:val="single"/>
        </w:rPr>
        <w:t>3</w:t>
      </w:r>
    </w:p>
    <w:p w14:paraId="442EA42A" w14:textId="52EC2E3A" w:rsidR="000C7303" w:rsidRPr="00EC0C6B" w:rsidRDefault="000C7303" w:rsidP="000C7303">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3:1-4– Jonah’s Commission and Acknowledgment</w:t>
      </w:r>
    </w:p>
    <w:p w14:paraId="4C5CA983" w14:textId="3993A209" w:rsidR="000C7303" w:rsidRPr="00EC0C6B" w:rsidRDefault="000C7303" w:rsidP="000C730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Jonah is called by God a second time to go to Nineveh and </w:t>
      </w:r>
      <w:r w:rsidR="00F92CCB">
        <w:rPr>
          <w:rFonts w:ascii="Times New Roman" w:hAnsi="Times New Roman" w:cs="Times New Roman"/>
          <w:sz w:val="24"/>
          <w:szCs w:val="24"/>
        </w:rPr>
        <w:t>proclaim His words against it</w:t>
      </w:r>
      <w:r>
        <w:rPr>
          <w:rFonts w:ascii="Times New Roman" w:hAnsi="Times New Roman" w:cs="Times New Roman"/>
          <w:sz w:val="24"/>
          <w:szCs w:val="24"/>
        </w:rPr>
        <w:t xml:space="preserve"> (contrast 1:1-3 vs. 3:1-3)</w:t>
      </w:r>
    </w:p>
    <w:p w14:paraId="19DFE0A8" w14:textId="24527122" w:rsidR="000C7303" w:rsidRPr="00EC0C6B" w:rsidRDefault="00BE7AD6" w:rsidP="00BE7AD6">
      <w:pPr>
        <w:pStyle w:val="ListParagraph"/>
        <w:numPr>
          <w:ilvl w:val="0"/>
          <w:numId w:val="8"/>
        </w:numPr>
        <w:spacing w:line="360" w:lineRule="auto"/>
        <w:rPr>
          <w:rFonts w:ascii="Times New Roman" w:hAnsi="Times New Roman" w:cs="Times New Roman"/>
          <w:sz w:val="24"/>
          <w:szCs w:val="24"/>
        </w:rPr>
      </w:pPr>
      <w:r w:rsidRPr="00BE7AD6">
        <w:rPr>
          <w:rFonts w:ascii="Times New Roman" w:hAnsi="Times New Roman" w:cs="Times New Roman"/>
          <w:sz w:val="24"/>
          <w:szCs w:val="24"/>
        </w:rPr>
        <w:t>“By paralleling here the book’s opening remarks, almost word for word, the author skillfully conveys the idea that Jonah is being offered a new beginning.” (Alexander)</w:t>
      </w:r>
    </w:p>
    <w:p w14:paraId="3CBA4D3F" w14:textId="7A5FB511" w:rsidR="000C7303" w:rsidRDefault="000C7303" w:rsidP="000C730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Jonah </w:t>
      </w:r>
      <w:r w:rsidR="00AF71D1">
        <w:rPr>
          <w:rFonts w:ascii="Times New Roman" w:hAnsi="Times New Roman" w:cs="Times New Roman"/>
          <w:sz w:val="24"/>
          <w:szCs w:val="24"/>
        </w:rPr>
        <w:t>acknowledges God’s comm</w:t>
      </w:r>
      <w:r w:rsidR="00680B64">
        <w:rPr>
          <w:rFonts w:ascii="Times New Roman" w:hAnsi="Times New Roman" w:cs="Times New Roman"/>
          <w:sz w:val="24"/>
          <w:szCs w:val="24"/>
        </w:rPr>
        <w:t>ission and does according to His Word (v. 3)</w:t>
      </w:r>
    </w:p>
    <w:p w14:paraId="523236EA" w14:textId="75080E04" w:rsidR="000C7303" w:rsidRPr="00680B64" w:rsidRDefault="00680B64" w:rsidP="000C7303">
      <w:pPr>
        <w:pStyle w:val="ListParagraph"/>
        <w:numPr>
          <w:ilvl w:val="0"/>
          <w:numId w:val="8"/>
        </w:numPr>
        <w:spacing w:line="360" w:lineRule="auto"/>
        <w:rPr>
          <w:rFonts w:ascii="Times New Roman" w:hAnsi="Times New Roman" w:cs="Times New Roman"/>
          <w:i/>
          <w:sz w:val="24"/>
          <w:szCs w:val="24"/>
        </w:rPr>
      </w:pPr>
      <w:r w:rsidRPr="00680B64">
        <w:rPr>
          <w:rFonts w:ascii="Times New Roman" w:hAnsi="Times New Roman" w:cs="Times New Roman"/>
          <w:i/>
          <w:sz w:val="24"/>
          <w:szCs w:val="24"/>
        </w:rPr>
        <w:t>“An exceedingly great city</w:t>
      </w:r>
      <w:r>
        <w:rPr>
          <w:rFonts w:ascii="Times New Roman" w:hAnsi="Times New Roman" w:cs="Times New Roman"/>
          <w:i/>
          <w:sz w:val="24"/>
          <w:szCs w:val="24"/>
        </w:rPr>
        <w:t>...</w:t>
      </w:r>
      <w:r w:rsidR="009C75FF">
        <w:rPr>
          <w:rFonts w:ascii="Times New Roman" w:hAnsi="Times New Roman" w:cs="Times New Roman"/>
          <w:i/>
          <w:sz w:val="24"/>
          <w:szCs w:val="24"/>
        </w:rPr>
        <w:t xml:space="preserve">three days’ journey” </w:t>
      </w:r>
      <w:r w:rsidR="009C75FF">
        <w:rPr>
          <w:rFonts w:ascii="Times New Roman" w:hAnsi="Times New Roman" w:cs="Times New Roman"/>
          <w:sz w:val="24"/>
          <w:szCs w:val="24"/>
        </w:rPr>
        <w:t>(v. 3) What are we to make of this phrase? It may refer to: (1) Circumference of the city (2) If Jonah stopped to preach at certain points in the city it may have taken three days to preach to its entirety (3) Such a large population of people it has been said to be greater than Babylon</w:t>
      </w:r>
    </w:p>
    <w:p w14:paraId="6B717E5B" w14:textId="7D81318A" w:rsidR="000C7303" w:rsidRDefault="006355FF" w:rsidP="000C730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Jonah starts to proclaim a statement of great fear as he journeys into Nineveh (v. 4)</w:t>
      </w:r>
    </w:p>
    <w:p w14:paraId="60568599" w14:textId="02F48106" w:rsidR="006355FF" w:rsidRDefault="006355FF" w:rsidP="000C730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idea behind 40 days has been speculated about quite often. Some have suggested it has ties to the 40 days and 40 nights of rain that destroyed the world in Gen. 7.</w:t>
      </w:r>
      <w:r w:rsidR="00FF62CF">
        <w:rPr>
          <w:rFonts w:ascii="Times New Roman" w:hAnsi="Times New Roman" w:cs="Times New Roman"/>
          <w:sz w:val="24"/>
          <w:szCs w:val="24"/>
        </w:rPr>
        <w:t xml:space="preserve"> Type of new creation may be the idea behind the number </w:t>
      </w:r>
      <w:r w:rsidR="009A3B43">
        <w:rPr>
          <w:rFonts w:ascii="Times New Roman" w:hAnsi="Times New Roman" w:cs="Times New Roman"/>
          <w:sz w:val="24"/>
          <w:szCs w:val="24"/>
        </w:rPr>
        <w:t>(See</w:t>
      </w:r>
      <w:r w:rsidR="00FF62CF">
        <w:rPr>
          <w:rFonts w:ascii="Times New Roman" w:hAnsi="Times New Roman" w:cs="Times New Roman"/>
          <w:sz w:val="24"/>
          <w:szCs w:val="24"/>
        </w:rPr>
        <w:t xml:space="preserve"> also: </w:t>
      </w:r>
      <w:r w:rsidR="009A3B43">
        <w:rPr>
          <w:rFonts w:ascii="Times New Roman" w:hAnsi="Times New Roman" w:cs="Times New Roman"/>
          <w:sz w:val="24"/>
          <w:szCs w:val="24"/>
        </w:rPr>
        <w:t>Ex. 24:18, 34:28; Num. 13:25, 14).</w:t>
      </w:r>
      <w:r>
        <w:rPr>
          <w:rFonts w:ascii="Times New Roman" w:hAnsi="Times New Roman" w:cs="Times New Roman"/>
          <w:sz w:val="24"/>
          <w:szCs w:val="24"/>
        </w:rPr>
        <w:t xml:space="preserve"> It may just mean God is giving the people time to repent but this is a limited time period. (See. Rev. 9:5-6; 20-21) </w:t>
      </w:r>
    </w:p>
    <w:p w14:paraId="16794150" w14:textId="5EC4284A" w:rsidR="006355FF" w:rsidRDefault="006355FF" w:rsidP="000C730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they don’t repent they will be </w:t>
      </w:r>
      <w:r w:rsidRPr="006355FF">
        <w:rPr>
          <w:rFonts w:ascii="Times New Roman" w:hAnsi="Times New Roman" w:cs="Times New Roman"/>
          <w:b/>
          <w:i/>
          <w:sz w:val="24"/>
          <w:szCs w:val="24"/>
        </w:rPr>
        <w:t>“overthrown</w:t>
      </w:r>
      <w:r>
        <w:rPr>
          <w:rFonts w:ascii="Times New Roman" w:hAnsi="Times New Roman" w:cs="Times New Roman"/>
          <w:b/>
          <w:i/>
          <w:sz w:val="24"/>
          <w:szCs w:val="24"/>
        </w:rPr>
        <w:t>.</w:t>
      </w:r>
      <w:r w:rsidRPr="006355FF">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The Hebrew word literally means to turn over or to uproot. Th</w:t>
      </w:r>
      <w:r w:rsidR="00267B5A">
        <w:rPr>
          <w:rFonts w:ascii="Times New Roman" w:hAnsi="Times New Roman" w:cs="Times New Roman"/>
          <w:sz w:val="24"/>
          <w:szCs w:val="24"/>
        </w:rPr>
        <w:t xml:space="preserve">e idea here is clear that if Nineveh doesn’t repent God will destroy them and uproot them as one uproots a plant/tree and it’s no more. </w:t>
      </w:r>
    </w:p>
    <w:p w14:paraId="264A81F1" w14:textId="7CB0804A" w:rsidR="00267B5A" w:rsidRPr="00EC0C6B" w:rsidRDefault="00267B5A" w:rsidP="000C7303">
      <w:pPr>
        <w:pStyle w:val="ListParagraph"/>
        <w:numPr>
          <w:ilvl w:val="0"/>
          <w:numId w:val="8"/>
        </w:numPr>
        <w:spacing w:line="360" w:lineRule="auto"/>
        <w:rPr>
          <w:rFonts w:ascii="Times New Roman" w:hAnsi="Times New Roman" w:cs="Times New Roman"/>
          <w:sz w:val="24"/>
          <w:szCs w:val="24"/>
        </w:rPr>
      </w:pPr>
      <w:r w:rsidRPr="00267B5A">
        <w:rPr>
          <w:rFonts w:ascii="Times New Roman" w:hAnsi="Times New Roman" w:cs="Times New Roman"/>
          <w:i/>
          <w:sz w:val="24"/>
          <w:szCs w:val="24"/>
        </w:rPr>
        <w:t>“Overthrow”</w:t>
      </w:r>
      <w:r>
        <w:rPr>
          <w:rFonts w:ascii="Times New Roman" w:hAnsi="Times New Roman" w:cs="Times New Roman"/>
          <w:sz w:val="24"/>
          <w:szCs w:val="24"/>
        </w:rPr>
        <w:t xml:space="preserve"> is often identified with the destruction of Sodom and Gomorrah. (See: Gen. 19:21, 25; Deut. 29:23; Isa. 13:19; Jer. 49:18; 50:40; Amos 4:11)</w:t>
      </w:r>
    </w:p>
    <w:p w14:paraId="7C09509B" w14:textId="77777777" w:rsidR="000C7303" w:rsidRPr="00EC0C6B" w:rsidRDefault="000C7303" w:rsidP="000C7303">
      <w:pPr>
        <w:pStyle w:val="ListParagraph"/>
        <w:ind w:left="1440"/>
        <w:rPr>
          <w:rFonts w:ascii="Times New Roman" w:hAnsi="Times New Roman" w:cs="Times New Roman"/>
          <w:sz w:val="24"/>
          <w:szCs w:val="24"/>
        </w:rPr>
      </w:pPr>
    </w:p>
    <w:p w14:paraId="0C664BB7" w14:textId="5C8824DD" w:rsidR="000C7303" w:rsidRPr="00D61816" w:rsidRDefault="000C7303" w:rsidP="000C7303">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3:5</w:t>
      </w:r>
      <w:r w:rsidRPr="00D61816">
        <w:rPr>
          <w:rFonts w:ascii="Times New Roman" w:hAnsi="Times New Roman" w:cs="Times New Roman"/>
          <w:b/>
          <w:sz w:val="24"/>
          <w:szCs w:val="24"/>
        </w:rPr>
        <w:t>-</w:t>
      </w:r>
      <w:r>
        <w:rPr>
          <w:rFonts w:ascii="Times New Roman" w:hAnsi="Times New Roman" w:cs="Times New Roman"/>
          <w:b/>
          <w:sz w:val="24"/>
          <w:szCs w:val="24"/>
        </w:rPr>
        <w:t>9</w:t>
      </w:r>
      <w:r w:rsidRPr="00D61816">
        <w:rPr>
          <w:rFonts w:ascii="Times New Roman" w:hAnsi="Times New Roman" w:cs="Times New Roman"/>
          <w:b/>
          <w:sz w:val="24"/>
          <w:szCs w:val="24"/>
        </w:rPr>
        <w:t xml:space="preserve">– The </w:t>
      </w:r>
      <w:r>
        <w:rPr>
          <w:rFonts w:ascii="Times New Roman" w:hAnsi="Times New Roman" w:cs="Times New Roman"/>
          <w:b/>
          <w:sz w:val="24"/>
          <w:szCs w:val="24"/>
        </w:rPr>
        <w:t>wicked city repents and turns to God</w:t>
      </w:r>
    </w:p>
    <w:p w14:paraId="4B735344" w14:textId="0530AF91" w:rsidR="000C7303" w:rsidRPr="00EC0C6B" w:rsidRDefault="00823922" w:rsidP="000C730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interesting that the text denotes that the people believed in God. That is, they believed the message Jonah proclaimed came from God (v. 5). </w:t>
      </w:r>
      <w:r w:rsidR="003F478F">
        <w:rPr>
          <w:rFonts w:ascii="Times New Roman" w:hAnsi="Times New Roman" w:cs="Times New Roman"/>
          <w:sz w:val="24"/>
          <w:szCs w:val="24"/>
        </w:rPr>
        <w:t xml:space="preserve">To </w:t>
      </w:r>
      <w:r w:rsidR="003F478F" w:rsidRPr="003F478F">
        <w:rPr>
          <w:rFonts w:ascii="Times New Roman" w:hAnsi="Times New Roman" w:cs="Times New Roman"/>
          <w:i/>
          <w:sz w:val="24"/>
          <w:szCs w:val="24"/>
        </w:rPr>
        <w:t>“believe in God”</w:t>
      </w:r>
      <w:r w:rsidR="003F478F">
        <w:rPr>
          <w:rFonts w:ascii="Times New Roman" w:hAnsi="Times New Roman" w:cs="Times New Roman"/>
          <w:sz w:val="24"/>
          <w:szCs w:val="24"/>
        </w:rPr>
        <w:t xml:space="preserve"> is to suggest they trusted God completely. They trusted in Him. The same phrase is used </w:t>
      </w:r>
      <w:r w:rsidR="003F478F">
        <w:rPr>
          <w:rFonts w:ascii="Times New Roman" w:hAnsi="Times New Roman" w:cs="Times New Roman"/>
          <w:sz w:val="24"/>
          <w:szCs w:val="24"/>
        </w:rPr>
        <w:lastRenderedPageBreak/>
        <w:t xml:space="preserve">of Abraham in Gen. 15:6; Rom. 4:3; Gal. 3:6; Jam. 2:23. Abraham believed according to faith, even so the people of Nineveh believed according to faith. </w:t>
      </w:r>
    </w:p>
    <w:p w14:paraId="224E42DA" w14:textId="73948BCF" w:rsidR="000C7303" w:rsidRPr="00EC0C6B" w:rsidRDefault="003F478F" w:rsidP="000C730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This belief expressed by the Assyrians was not common in Israel’</w:t>
      </w:r>
      <w:r w:rsidR="000E519F">
        <w:rPr>
          <w:rFonts w:ascii="Times New Roman" w:hAnsi="Times New Roman" w:cs="Times New Roman"/>
          <w:sz w:val="24"/>
          <w:szCs w:val="24"/>
        </w:rPr>
        <w:t>s history (Num. 14:11; Psa. 106:24; Heb. 3:19)</w:t>
      </w:r>
    </w:p>
    <w:p w14:paraId="2F67754C" w14:textId="62506572" w:rsidR="000C7303" w:rsidRDefault="000E519F" w:rsidP="00C32F7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faith expressed by the people of Nineveh is promptly followed by works of repentance. They don sackcloth and called a fast. No one was exempted from this (v. 5b). </w:t>
      </w:r>
      <w:r w:rsidR="00C32F78">
        <w:rPr>
          <w:rFonts w:ascii="Times New Roman" w:hAnsi="Times New Roman" w:cs="Times New Roman"/>
          <w:sz w:val="24"/>
          <w:szCs w:val="24"/>
        </w:rPr>
        <w:t xml:space="preserve">Sackcloth </w:t>
      </w:r>
      <w:r w:rsidR="00C32F78" w:rsidRPr="00C32F78">
        <w:rPr>
          <w:rFonts w:ascii="Times New Roman" w:hAnsi="Times New Roman" w:cs="Times New Roman"/>
          <w:sz w:val="24"/>
          <w:szCs w:val="24"/>
        </w:rPr>
        <w:t>was a coarse material usually made of black goat’s hair, making it quite uncomfortable to wear.</w:t>
      </w:r>
      <w:r w:rsidR="00C32F78">
        <w:rPr>
          <w:rFonts w:ascii="Times New Roman" w:hAnsi="Times New Roman" w:cs="Times New Roman"/>
          <w:sz w:val="24"/>
          <w:szCs w:val="24"/>
        </w:rPr>
        <w:t xml:space="preserve"> </w:t>
      </w:r>
    </w:p>
    <w:p w14:paraId="2F0B9EC1" w14:textId="25AB1C6B" w:rsidR="000C7303" w:rsidRPr="00C32F78" w:rsidRDefault="00C32F78" w:rsidP="000C7303">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wearing of sackcloth, calling a fast and/or sitting in ashes is closely associated with: (1) Mourning– </w:t>
      </w:r>
      <w:r w:rsidRPr="00C32F78">
        <w:rPr>
          <w:rFonts w:ascii="Times New Roman" w:hAnsi="Times New Roman" w:cs="Times New Roman"/>
          <w:b/>
          <w:sz w:val="24"/>
          <w:szCs w:val="24"/>
        </w:rPr>
        <w:t>Job 2:8, 12-13</w:t>
      </w:r>
      <w:r w:rsidR="00424196">
        <w:rPr>
          <w:rFonts w:ascii="Times New Roman" w:hAnsi="Times New Roman" w:cs="Times New Roman"/>
          <w:b/>
          <w:sz w:val="24"/>
          <w:szCs w:val="24"/>
        </w:rPr>
        <w:t>; 16:15</w:t>
      </w:r>
      <w:r>
        <w:rPr>
          <w:rFonts w:ascii="Times New Roman" w:hAnsi="Times New Roman" w:cs="Times New Roman"/>
          <w:b/>
          <w:sz w:val="24"/>
          <w:szCs w:val="24"/>
        </w:rPr>
        <w:t xml:space="preserve"> </w:t>
      </w:r>
      <w:r>
        <w:rPr>
          <w:rFonts w:ascii="Times New Roman" w:hAnsi="Times New Roman" w:cs="Times New Roman"/>
          <w:sz w:val="24"/>
          <w:szCs w:val="24"/>
        </w:rPr>
        <w:t xml:space="preserve">(2) National disaster/repenting from sin– </w:t>
      </w:r>
      <w:r>
        <w:rPr>
          <w:rFonts w:ascii="Times New Roman" w:hAnsi="Times New Roman" w:cs="Times New Roman"/>
          <w:b/>
          <w:sz w:val="24"/>
          <w:szCs w:val="24"/>
        </w:rPr>
        <w:t>Esth. 4:1-3; Jon. 3:5-9</w:t>
      </w:r>
    </w:p>
    <w:p w14:paraId="6BD62A27" w14:textId="558E4B30" w:rsidR="000C7303" w:rsidRDefault="008C294F" w:rsidP="000C730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Having heard about the matter, the King rises from the throne (a lofty seat, one of power and pride) and covers himself with sackcloth and sits in the ashes (picture of humility and debasement). Notice the haste with which he acts (v. 6). This proclamation of Jonah has been one of great fear and it has moved even the greatest of the people to repent. </w:t>
      </w:r>
    </w:p>
    <w:p w14:paraId="1A6971C4" w14:textId="7CE5823E" w:rsidR="008C294F" w:rsidRDefault="00460195" w:rsidP="000C730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vv. 7-8 the King issues a decree that all the people and beasts must fast, be covered with sackcloth</w:t>
      </w:r>
      <w:r w:rsidR="002E3C43">
        <w:rPr>
          <w:rFonts w:ascii="Times New Roman" w:hAnsi="Times New Roman" w:cs="Times New Roman"/>
          <w:sz w:val="24"/>
          <w:szCs w:val="24"/>
        </w:rPr>
        <w:t xml:space="preserve">, call on God (Elohim) </w:t>
      </w:r>
      <w:r w:rsidR="00424196">
        <w:rPr>
          <w:rFonts w:ascii="Times New Roman" w:hAnsi="Times New Roman" w:cs="Times New Roman"/>
          <w:sz w:val="24"/>
          <w:szCs w:val="24"/>
        </w:rPr>
        <w:t xml:space="preserve">earnestly (1:6) </w:t>
      </w:r>
      <w:r w:rsidR="002E3C43">
        <w:rPr>
          <w:rFonts w:ascii="Times New Roman" w:hAnsi="Times New Roman" w:cs="Times New Roman"/>
          <w:sz w:val="24"/>
          <w:szCs w:val="24"/>
        </w:rPr>
        <w:t>and turn from their violence and wicked ways</w:t>
      </w:r>
      <w:r w:rsidR="009E22EC">
        <w:rPr>
          <w:rFonts w:ascii="Times New Roman" w:hAnsi="Times New Roman" w:cs="Times New Roman"/>
          <w:sz w:val="24"/>
          <w:szCs w:val="24"/>
        </w:rPr>
        <w:t xml:space="preserve"> (2 Chron. 7:14)</w:t>
      </w:r>
      <w:r w:rsidR="002E3C43">
        <w:rPr>
          <w:rFonts w:ascii="Times New Roman" w:hAnsi="Times New Roman" w:cs="Times New Roman"/>
          <w:sz w:val="24"/>
          <w:szCs w:val="24"/>
        </w:rPr>
        <w:t xml:space="preserve">. </w:t>
      </w:r>
      <w:r w:rsidR="00CC3DF2">
        <w:rPr>
          <w:rFonts w:ascii="Times New Roman" w:hAnsi="Times New Roman" w:cs="Times New Roman"/>
          <w:sz w:val="24"/>
          <w:szCs w:val="24"/>
        </w:rPr>
        <w:t>Decree emphasizes the need for all to repent.</w:t>
      </w:r>
    </w:p>
    <w:p w14:paraId="7BEEC816" w14:textId="207F5368" w:rsidR="009E22EC" w:rsidRDefault="009E22EC" w:rsidP="000C730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Fasting connected with mourning over sin (1 Kings 21:27-29; Jer. 36:9; Joel 1:14, 2:12)</w:t>
      </w:r>
    </w:p>
    <w:p w14:paraId="4FAF74C1" w14:textId="1B1CDC5D" w:rsidR="009E22EC" w:rsidRPr="00EF1FA0" w:rsidRDefault="00424196" w:rsidP="000C7303">
      <w:pPr>
        <w:pStyle w:val="ListParagraph"/>
        <w:numPr>
          <w:ilvl w:val="0"/>
          <w:numId w:val="9"/>
        </w:numPr>
        <w:spacing w:line="360" w:lineRule="auto"/>
        <w:rPr>
          <w:rFonts w:ascii="Times New Roman" w:hAnsi="Times New Roman" w:cs="Times New Roman"/>
          <w:i/>
          <w:sz w:val="24"/>
          <w:szCs w:val="24"/>
        </w:rPr>
      </w:pPr>
      <w:r w:rsidRPr="00424196">
        <w:rPr>
          <w:rFonts w:ascii="Times New Roman" w:hAnsi="Times New Roman" w:cs="Times New Roman"/>
          <w:i/>
          <w:sz w:val="24"/>
          <w:szCs w:val="24"/>
        </w:rPr>
        <w:t xml:space="preserve">“Who knows…” </w:t>
      </w:r>
      <w:r>
        <w:rPr>
          <w:rFonts w:ascii="Times New Roman" w:hAnsi="Times New Roman" w:cs="Times New Roman"/>
          <w:sz w:val="24"/>
          <w:szCs w:val="24"/>
        </w:rPr>
        <w:t xml:space="preserve">Statement in v. 9 by the King shows faith, hope and trust in God. They are doing all they can and now it all rests in God’s hands. </w:t>
      </w:r>
      <w:r w:rsidR="00AE5D26" w:rsidRPr="00AE5D26">
        <w:rPr>
          <w:rFonts w:ascii="Times New Roman" w:hAnsi="Times New Roman" w:cs="Times New Roman"/>
          <w:i/>
          <w:sz w:val="24"/>
          <w:szCs w:val="24"/>
        </w:rPr>
        <w:t>“</w:t>
      </w:r>
      <w:r w:rsidRPr="00AE5D26">
        <w:rPr>
          <w:rFonts w:ascii="Times New Roman" w:hAnsi="Times New Roman" w:cs="Times New Roman"/>
          <w:i/>
          <w:sz w:val="24"/>
          <w:szCs w:val="24"/>
        </w:rPr>
        <w:t>God may relent…</w:t>
      </w:r>
      <w:r w:rsidR="00AE5D26" w:rsidRPr="00AE5D26">
        <w:rPr>
          <w:rFonts w:ascii="Times New Roman" w:hAnsi="Times New Roman" w:cs="Times New Roman"/>
          <w:i/>
          <w:sz w:val="24"/>
          <w:szCs w:val="24"/>
        </w:rPr>
        <w:t>”</w:t>
      </w:r>
      <w:r>
        <w:rPr>
          <w:rFonts w:ascii="Times New Roman" w:hAnsi="Times New Roman" w:cs="Times New Roman"/>
          <w:sz w:val="24"/>
          <w:szCs w:val="24"/>
        </w:rPr>
        <w:t xml:space="preserve"> (Joel 2:14; Amos 5:15; Psa. 106:45)</w:t>
      </w:r>
      <w:r w:rsidR="000C2E76">
        <w:rPr>
          <w:rFonts w:ascii="Times New Roman" w:hAnsi="Times New Roman" w:cs="Times New Roman"/>
          <w:sz w:val="24"/>
          <w:szCs w:val="24"/>
        </w:rPr>
        <w:t>. Where there is life, there is hope with such a loving, compassionate and merciful God!</w:t>
      </w:r>
    </w:p>
    <w:p w14:paraId="3D3E9DB9" w14:textId="524BDD0E" w:rsidR="00EF1FA0" w:rsidRPr="00424196" w:rsidRDefault="00EF1FA0" w:rsidP="000C7303">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Nation repenting is not common is Israel’s history.</w:t>
      </w:r>
      <w:bookmarkStart w:id="0" w:name="_GoBack"/>
      <w:bookmarkEnd w:id="0"/>
    </w:p>
    <w:p w14:paraId="121C046B" w14:textId="77777777" w:rsidR="000C7303" w:rsidRPr="00EC0C6B" w:rsidRDefault="000C7303" w:rsidP="000C7303">
      <w:pPr>
        <w:pStyle w:val="ListParagraph"/>
        <w:spacing w:line="276" w:lineRule="auto"/>
        <w:ind w:left="1440"/>
        <w:rPr>
          <w:rFonts w:ascii="Times New Roman" w:hAnsi="Times New Roman" w:cs="Times New Roman"/>
          <w:sz w:val="24"/>
          <w:szCs w:val="24"/>
        </w:rPr>
      </w:pPr>
    </w:p>
    <w:p w14:paraId="57E2463A" w14:textId="53922A9A" w:rsidR="000C7303" w:rsidRPr="00612C25" w:rsidRDefault="000C7303" w:rsidP="000C7303">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3:10–4:2</w:t>
      </w:r>
      <w:r w:rsidRPr="00612C25">
        <w:rPr>
          <w:rFonts w:ascii="Times New Roman" w:hAnsi="Times New Roman" w:cs="Times New Roman"/>
          <w:b/>
          <w:sz w:val="24"/>
          <w:szCs w:val="24"/>
        </w:rPr>
        <w:t xml:space="preserve">– </w:t>
      </w:r>
      <w:r>
        <w:rPr>
          <w:rFonts w:ascii="Times New Roman" w:hAnsi="Times New Roman" w:cs="Times New Roman"/>
          <w:b/>
          <w:sz w:val="24"/>
          <w:szCs w:val="24"/>
        </w:rPr>
        <w:t>God relents concerning the calamity according to His lovingkindess</w:t>
      </w:r>
    </w:p>
    <w:p w14:paraId="1EACF23E" w14:textId="77777777" w:rsidR="000C7303" w:rsidRPr="00EC0C6B" w:rsidRDefault="000C7303" w:rsidP="000C7303">
      <w:pPr>
        <w:pStyle w:val="ListParagraph"/>
        <w:rPr>
          <w:rFonts w:ascii="Times New Roman" w:hAnsi="Times New Roman" w:cs="Times New Roman"/>
          <w:sz w:val="24"/>
          <w:szCs w:val="24"/>
        </w:rPr>
      </w:pPr>
    </w:p>
    <w:p w14:paraId="6BD5FFD3" w14:textId="25FB8D24" w:rsidR="000C7303" w:rsidRPr="00EC0C6B" w:rsidRDefault="000C2E76" w:rsidP="000C730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observes the repentance of the Assyrians (v. 10) and decides that He will not destroy them (2 Chron. 7:14). </w:t>
      </w:r>
    </w:p>
    <w:p w14:paraId="0BC4308D" w14:textId="51D203C7" w:rsidR="000C7303" w:rsidRPr="00EC0C6B" w:rsidRDefault="000C2E76" w:rsidP="000C730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Are we to understand this verse </w:t>
      </w:r>
      <w:r w:rsidR="000D33AD">
        <w:rPr>
          <w:rFonts w:ascii="Times New Roman" w:hAnsi="Times New Roman" w:cs="Times New Roman"/>
          <w:sz w:val="24"/>
          <w:szCs w:val="24"/>
        </w:rPr>
        <w:t>in light of Deut. 18:22-23 as saying Jonah is a false prophet? (See: Jer. 18:7-11)</w:t>
      </w:r>
    </w:p>
    <w:p w14:paraId="1B8470DA" w14:textId="5FABD21C" w:rsidR="00E70583" w:rsidRPr="000D33AD" w:rsidRDefault="000C7303" w:rsidP="000D33AD">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
    <w:sectPr w:rsidR="00E70583" w:rsidRPr="000D33AD"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47DC0" w14:textId="77777777" w:rsidR="00974BB3" w:rsidRDefault="00974BB3">
      <w:pPr>
        <w:spacing w:after="0"/>
      </w:pPr>
      <w:r>
        <w:separator/>
      </w:r>
    </w:p>
  </w:endnote>
  <w:endnote w:type="continuationSeparator" w:id="0">
    <w:p w14:paraId="4C6CEA9F" w14:textId="77777777" w:rsidR="00974BB3" w:rsidRDefault="00974B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1D54" w14:textId="77777777" w:rsidR="00974BB3" w:rsidRDefault="00974BB3">
      <w:pPr>
        <w:spacing w:after="0"/>
      </w:pPr>
      <w:r>
        <w:separator/>
      </w:r>
    </w:p>
  </w:footnote>
  <w:footnote w:type="continuationSeparator" w:id="0">
    <w:p w14:paraId="24F2F846" w14:textId="77777777" w:rsidR="00974BB3" w:rsidRDefault="00974B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66FF"/>
    <w:rsid w:val="00047F39"/>
    <w:rsid w:val="000516D5"/>
    <w:rsid w:val="00052F38"/>
    <w:rsid w:val="00057455"/>
    <w:rsid w:val="00073609"/>
    <w:rsid w:val="000818A0"/>
    <w:rsid w:val="00082255"/>
    <w:rsid w:val="00082CAC"/>
    <w:rsid w:val="00090060"/>
    <w:rsid w:val="00090691"/>
    <w:rsid w:val="00093846"/>
    <w:rsid w:val="000964EF"/>
    <w:rsid w:val="000A12EB"/>
    <w:rsid w:val="000A4F59"/>
    <w:rsid w:val="000B512A"/>
    <w:rsid w:val="000B5E38"/>
    <w:rsid w:val="000C1726"/>
    <w:rsid w:val="000C20F7"/>
    <w:rsid w:val="000C2E76"/>
    <w:rsid w:val="000C6ED6"/>
    <w:rsid w:val="000C7303"/>
    <w:rsid w:val="000D33AD"/>
    <w:rsid w:val="000D43A6"/>
    <w:rsid w:val="000E17F0"/>
    <w:rsid w:val="000E519F"/>
    <w:rsid w:val="000E7D4F"/>
    <w:rsid w:val="000F7D55"/>
    <w:rsid w:val="00106896"/>
    <w:rsid w:val="00110715"/>
    <w:rsid w:val="00114462"/>
    <w:rsid w:val="00116947"/>
    <w:rsid w:val="00117D38"/>
    <w:rsid w:val="00126E7C"/>
    <w:rsid w:val="00130BC9"/>
    <w:rsid w:val="001330C2"/>
    <w:rsid w:val="00141A4C"/>
    <w:rsid w:val="00145861"/>
    <w:rsid w:val="001532E1"/>
    <w:rsid w:val="00153C20"/>
    <w:rsid w:val="00157195"/>
    <w:rsid w:val="00174A04"/>
    <w:rsid w:val="00176DBB"/>
    <w:rsid w:val="00181124"/>
    <w:rsid w:val="00184940"/>
    <w:rsid w:val="00187E7C"/>
    <w:rsid w:val="0019560E"/>
    <w:rsid w:val="00197313"/>
    <w:rsid w:val="00197F95"/>
    <w:rsid w:val="001A2863"/>
    <w:rsid w:val="001A42C0"/>
    <w:rsid w:val="001B29CF"/>
    <w:rsid w:val="001D431C"/>
    <w:rsid w:val="001D64C8"/>
    <w:rsid w:val="001D7323"/>
    <w:rsid w:val="001E1114"/>
    <w:rsid w:val="001E66E3"/>
    <w:rsid w:val="001E7882"/>
    <w:rsid w:val="001F176D"/>
    <w:rsid w:val="001F429A"/>
    <w:rsid w:val="00203267"/>
    <w:rsid w:val="00210DC7"/>
    <w:rsid w:val="002124E2"/>
    <w:rsid w:val="00220027"/>
    <w:rsid w:val="00221439"/>
    <w:rsid w:val="00221EAB"/>
    <w:rsid w:val="0023034E"/>
    <w:rsid w:val="00247812"/>
    <w:rsid w:val="002627AE"/>
    <w:rsid w:val="002662B7"/>
    <w:rsid w:val="00267B5A"/>
    <w:rsid w:val="002712AD"/>
    <w:rsid w:val="0028220F"/>
    <w:rsid w:val="0028520C"/>
    <w:rsid w:val="00290110"/>
    <w:rsid w:val="00290B16"/>
    <w:rsid w:val="002926AD"/>
    <w:rsid w:val="00292889"/>
    <w:rsid w:val="002937A1"/>
    <w:rsid w:val="002A165D"/>
    <w:rsid w:val="002A37CF"/>
    <w:rsid w:val="002A6B4E"/>
    <w:rsid w:val="002C0F3E"/>
    <w:rsid w:val="002C75C3"/>
    <w:rsid w:val="002E26A9"/>
    <w:rsid w:val="002E3C43"/>
    <w:rsid w:val="002E58B3"/>
    <w:rsid w:val="002E79A7"/>
    <w:rsid w:val="002F50CE"/>
    <w:rsid w:val="002F5311"/>
    <w:rsid w:val="002F5524"/>
    <w:rsid w:val="002F6DF7"/>
    <w:rsid w:val="003054DE"/>
    <w:rsid w:val="00307C25"/>
    <w:rsid w:val="00321C30"/>
    <w:rsid w:val="00335CDF"/>
    <w:rsid w:val="00336391"/>
    <w:rsid w:val="00336728"/>
    <w:rsid w:val="00356C14"/>
    <w:rsid w:val="003602E9"/>
    <w:rsid w:val="00376E32"/>
    <w:rsid w:val="003A03D0"/>
    <w:rsid w:val="003A2ED9"/>
    <w:rsid w:val="003A3073"/>
    <w:rsid w:val="003A324D"/>
    <w:rsid w:val="003A4C98"/>
    <w:rsid w:val="003A6B8D"/>
    <w:rsid w:val="003B49DB"/>
    <w:rsid w:val="003C707B"/>
    <w:rsid w:val="003D006A"/>
    <w:rsid w:val="003D1CC6"/>
    <w:rsid w:val="003D2185"/>
    <w:rsid w:val="003E2A4B"/>
    <w:rsid w:val="003F1C28"/>
    <w:rsid w:val="003F478F"/>
    <w:rsid w:val="00400216"/>
    <w:rsid w:val="00424196"/>
    <w:rsid w:val="00432A8D"/>
    <w:rsid w:val="00435682"/>
    <w:rsid w:val="004358F7"/>
    <w:rsid w:val="00443673"/>
    <w:rsid w:val="00443CF0"/>
    <w:rsid w:val="00446B97"/>
    <w:rsid w:val="00460195"/>
    <w:rsid w:val="00463EB8"/>
    <w:rsid w:val="004768B5"/>
    <w:rsid w:val="0048444C"/>
    <w:rsid w:val="004A55CA"/>
    <w:rsid w:val="004A7E8A"/>
    <w:rsid w:val="004B06AD"/>
    <w:rsid w:val="004C344E"/>
    <w:rsid w:val="004C7240"/>
    <w:rsid w:val="004C7EFD"/>
    <w:rsid w:val="004E018F"/>
    <w:rsid w:val="004E4E4C"/>
    <w:rsid w:val="004F4AF1"/>
    <w:rsid w:val="00501C03"/>
    <w:rsid w:val="00501E1E"/>
    <w:rsid w:val="005319A5"/>
    <w:rsid w:val="00534D1D"/>
    <w:rsid w:val="005378ED"/>
    <w:rsid w:val="00537C0F"/>
    <w:rsid w:val="00543F0D"/>
    <w:rsid w:val="00544254"/>
    <w:rsid w:val="0055530E"/>
    <w:rsid w:val="00557242"/>
    <w:rsid w:val="005651F4"/>
    <w:rsid w:val="00571BAF"/>
    <w:rsid w:val="00592779"/>
    <w:rsid w:val="005B3182"/>
    <w:rsid w:val="005B703C"/>
    <w:rsid w:val="005B76E2"/>
    <w:rsid w:val="005C2814"/>
    <w:rsid w:val="005D5BFA"/>
    <w:rsid w:val="005E75D0"/>
    <w:rsid w:val="005E782F"/>
    <w:rsid w:val="00604DB5"/>
    <w:rsid w:val="00612C25"/>
    <w:rsid w:val="00617B26"/>
    <w:rsid w:val="006231AE"/>
    <w:rsid w:val="006270A9"/>
    <w:rsid w:val="00632D1B"/>
    <w:rsid w:val="006355FF"/>
    <w:rsid w:val="00645238"/>
    <w:rsid w:val="006465D8"/>
    <w:rsid w:val="006508CD"/>
    <w:rsid w:val="00650C06"/>
    <w:rsid w:val="0065395B"/>
    <w:rsid w:val="006562C3"/>
    <w:rsid w:val="00656C47"/>
    <w:rsid w:val="00665A38"/>
    <w:rsid w:val="0066600F"/>
    <w:rsid w:val="0067114B"/>
    <w:rsid w:val="00671987"/>
    <w:rsid w:val="0067366B"/>
    <w:rsid w:val="00673A65"/>
    <w:rsid w:val="00673E77"/>
    <w:rsid w:val="00675956"/>
    <w:rsid w:val="00680B64"/>
    <w:rsid w:val="00681034"/>
    <w:rsid w:val="006860D6"/>
    <w:rsid w:val="006A1134"/>
    <w:rsid w:val="006B6014"/>
    <w:rsid w:val="006C4D2E"/>
    <w:rsid w:val="006D36A5"/>
    <w:rsid w:val="006F746F"/>
    <w:rsid w:val="00700266"/>
    <w:rsid w:val="007021DA"/>
    <w:rsid w:val="007026A1"/>
    <w:rsid w:val="00706CC8"/>
    <w:rsid w:val="007124DE"/>
    <w:rsid w:val="0072140D"/>
    <w:rsid w:val="00731094"/>
    <w:rsid w:val="00755D5A"/>
    <w:rsid w:val="00755FAA"/>
    <w:rsid w:val="00763260"/>
    <w:rsid w:val="00772E83"/>
    <w:rsid w:val="00773906"/>
    <w:rsid w:val="0079005E"/>
    <w:rsid w:val="00790F81"/>
    <w:rsid w:val="00792330"/>
    <w:rsid w:val="00792B8B"/>
    <w:rsid w:val="00793B5F"/>
    <w:rsid w:val="00795EC4"/>
    <w:rsid w:val="007B47AE"/>
    <w:rsid w:val="007C0457"/>
    <w:rsid w:val="007C6C8A"/>
    <w:rsid w:val="007C7709"/>
    <w:rsid w:val="007E7E8D"/>
    <w:rsid w:val="007F0765"/>
    <w:rsid w:val="007F1546"/>
    <w:rsid w:val="007F18E5"/>
    <w:rsid w:val="007F73F1"/>
    <w:rsid w:val="00810AB3"/>
    <w:rsid w:val="00816216"/>
    <w:rsid w:val="0082092A"/>
    <w:rsid w:val="00823922"/>
    <w:rsid w:val="00830F91"/>
    <w:rsid w:val="0083247F"/>
    <w:rsid w:val="00843FE2"/>
    <w:rsid w:val="00846063"/>
    <w:rsid w:val="00850974"/>
    <w:rsid w:val="00855506"/>
    <w:rsid w:val="008560F5"/>
    <w:rsid w:val="00860D8D"/>
    <w:rsid w:val="008719C8"/>
    <w:rsid w:val="00872DDB"/>
    <w:rsid w:val="00874C4D"/>
    <w:rsid w:val="0087734B"/>
    <w:rsid w:val="00883C27"/>
    <w:rsid w:val="00895D2E"/>
    <w:rsid w:val="00897959"/>
    <w:rsid w:val="008A113F"/>
    <w:rsid w:val="008A209C"/>
    <w:rsid w:val="008A2E69"/>
    <w:rsid w:val="008B4D3B"/>
    <w:rsid w:val="008C0D1F"/>
    <w:rsid w:val="008C294F"/>
    <w:rsid w:val="008D37C9"/>
    <w:rsid w:val="008D5C00"/>
    <w:rsid w:val="008D6728"/>
    <w:rsid w:val="008E5360"/>
    <w:rsid w:val="00903DBD"/>
    <w:rsid w:val="00910455"/>
    <w:rsid w:val="009119CF"/>
    <w:rsid w:val="009434ED"/>
    <w:rsid w:val="009548C0"/>
    <w:rsid w:val="00967659"/>
    <w:rsid w:val="00974BB3"/>
    <w:rsid w:val="00982064"/>
    <w:rsid w:val="00983D6A"/>
    <w:rsid w:val="00984BD5"/>
    <w:rsid w:val="00987010"/>
    <w:rsid w:val="00987478"/>
    <w:rsid w:val="00997702"/>
    <w:rsid w:val="009977E7"/>
    <w:rsid w:val="009A3B43"/>
    <w:rsid w:val="009A59F7"/>
    <w:rsid w:val="009A5D12"/>
    <w:rsid w:val="009A783B"/>
    <w:rsid w:val="009C34DC"/>
    <w:rsid w:val="009C75FF"/>
    <w:rsid w:val="009D2A43"/>
    <w:rsid w:val="009D526F"/>
    <w:rsid w:val="009D5933"/>
    <w:rsid w:val="009D7819"/>
    <w:rsid w:val="009E22EC"/>
    <w:rsid w:val="009E2D58"/>
    <w:rsid w:val="009E3EB8"/>
    <w:rsid w:val="009F4A10"/>
    <w:rsid w:val="009F5661"/>
    <w:rsid w:val="00A002FE"/>
    <w:rsid w:val="00A037F0"/>
    <w:rsid w:val="00A03BA6"/>
    <w:rsid w:val="00A146CE"/>
    <w:rsid w:val="00A14CC3"/>
    <w:rsid w:val="00A16728"/>
    <w:rsid w:val="00A17626"/>
    <w:rsid w:val="00A21FA3"/>
    <w:rsid w:val="00A23A0E"/>
    <w:rsid w:val="00A438F5"/>
    <w:rsid w:val="00A44B83"/>
    <w:rsid w:val="00A46384"/>
    <w:rsid w:val="00A53D5C"/>
    <w:rsid w:val="00A5452D"/>
    <w:rsid w:val="00A547E7"/>
    <w:rsid w:val="00A62FE8"/>
    <w:rsid w:val="00A634E9"/>
    <w:rsid w:val="00A7023E"/>
    <w:rsid w:val="00A75E6C"/>
    <w:rsid w:val="00A77004"/>
    <w:rsid w:val="00A86B23"/>
    <w:rsid w:val="00A87641"/>
    <w:rsid w:val="00AA75D0"/>
    <w:rsid w:val="00AB1A66"/>
    <w:rsid w:val="00AB4186"/>
    <w:rsid w:val="00AC3ED7"/>
    <w:rsid w:val="00AC438E"/>
    <w:rsid w:val="00AE29B1"/>
    <w:rsid w:val="00AE5403"/>
    <w:rsid w:val="00AE5D26"/>
    <w:rsid w:val="00AF2D13"/>
    <w:rsid w:val="00AF56ED"/>
    <w:rsid w:val="00AF71D1"/>
    <w:rsid w:val="00AF7593"/>
    <w:rsid w:val="00B03A11"/>
    <w:rsid w:val="00B20F67"/>
    <w:rsid w:val="00B22EE5"/>
    <w:rsid w:val="00B26A00"/>
    <w:rsid w:val="00B31975"/>
    <w:rsid w:val="00B35CB2"/>
    <w:rsid w:val="00B37D85"/>
    <w:rsid w:val="00B403B7"/>
    <w:rsid w:val="00B44343"/>
    <w:rsid w:val="00B525C8"/>
    <w:rsid w:val="00B53E60"/>
    <w:rsid w:val="00B717EC"/>
    <w:rsid w:val="00B74E1E"/>
    <w:rsid w:val="00B828F3"/>
    <w:rsid w:val="00B92A90"/>
    <w:rsid w:val="00B933F4"/>
    <w:rsid w:val="00B96B2C"/>
    <w:rsid w:val="00BA38D7"/>
    <w:rsid w:val="00BA3EF5"/>
    <w:rsid w:val="00BB359F"/>
    <w:rsid w:val="00BB51D8"/>
    <w:rsid w:val="00BB5288"/>
    <w:rsid w:val="00BB55CD"/>
    <w:rsid w:val="00BC5FF9"/>
    <w:rsid w:val="00BC7D6A"/>
    <w:rsid w:val="00BC7FD1"/>
    <w:rsid w:val="00BD768D"/>
    <w:rsid w:val="00BE3969"/>
    <w:rsid w:val="00BE3FF3"/>
    <w:rsid w:val="00BE7AD6"/>
    <w:rsid w:val="00C10186"/>
    <w:rsid w:val="00C13598"/>
    <w:rsid w:val="00C15E8D"/>
    <w:rsid w:val="00C200EE"/>
    <w:rsid w:val="00C32F78"/>
    <w:rsid w:val="00C43062"/>
    <w:rsid w:val="00C43EB4"/>
    <w:rsid w:val="00C44967"/>
    <w:rsid w:val="00C61F8E"/>
    <w:rsid w:val="00C704F8"/>
    <w:rsid w:val="00C708CD"/>
    <w:rsid w:val="00C84D3B"/>
    <w:rsid w:val="00C91A8C"/>
    <w:rsid w:val="00C9361A"/>
    <w:rsid w:val="00C95FC2"/>
    <w:rsid w:val="00CA0C38"/>
    <w:rsid w:val="00CA1555"/>
    <w:rsid w:val="00CA3DDA"/>
    <w:rsid w:val="00CA4E5E"/>
    <w:rsid w:val="00CB2EFC"/>
    <w:rsid w:val="00CB3668"/>
    <w:rsid w:val="00CB7CDD"/>
    <w:rsid w:val="00CC3DF2"/>
    <w:rsid w:val="00CC49CE"/>
    <w:rsid w:val="00CC6DF2"/>
    <w:rsid w:val="00CD0C96"/>
    <w:rsid w:val="00CD1851"/>
    <w:rsid w:val="00CD7D26"/>
    <w:rsid w:val="00CE7DED"/>
    <w:rsid w:val="00CF59F3"/>
    <w:rsid w:val="00D03354"/>
    <w:rsid w:val="00D10F3E"/>
    <w:rsid w:val="00D1276B"/>
    <w:rsid w:val="00D157B6"/>
    <w:rsid w:val="00D262B3"/>
    <w:rsid w:val="00D36848"/>
    <w:rsid w:val="00D40EA6"/>
    <w:rsid w:val="00D422A1"/>
    <w:rsid w:val="00D54577"/>
    <w:rsid w:val="00D61816"/>
    <w:rsid w:val="00D643DA"/>
    <w:rsid w:val="00D66C8F"/>
    <w:rsid w:val="00D80AB5"/>
    <w:rsid w:val="00D8263A"/>
    <w:rsid w:val="00D87F7B"/>
    <w:rsid w:val="00D975F2"/>
    <w:rsid w:val="00DA3588"/>
    <w:rsid w:val="00DA3CCA"/>
    <w:rsid w:val="00DB2A0C"/>
    <w:rsid w:val="00DB2B77"/>
    <w:rsid w:val="00DB4659"/>
    <w:rsid w:val="00DD1782"/>
    <w:rsid w:val="00DD65B1"/>
    <w:rsid w:val="00DE2297"/>
    <w:rsid w:val="00DE7A1E"/>
    <w:rsid w:val="00DF2A22"/>
    <w:rsid w:val="00E00296"/>
    <w:rsid w:val="00E00789"/>
    <w:rsid w:val="00E03459"/>
    <w:rsid w:val="00E05381"/>
    <w:rsid w:val="00E27888"/>
    <w:rsid w:val="00E3591B"/>
    <w:rsid w:val="00E36B87"/>
    <w:rsid w:val="00E45D84"/>
    <w:rsid w:val="00E611D2"/>
    <w:rsid w:val="00E61467"/>
    <w:rsid w:val="00E65EFD"/>
    <w:rsid w:val="00E70583"/>
    <w:rsid w:val="00E70F02"/>
    <w:rsid w:val="00E7562D"/>
    <w:rsid w:val="00E807AD"/>
    <w:rsid w:val="00E83E4B"/>
    <w:rsid w:val="00E85939"/>
    <w:rsid w:val="00E87776"/>
    <w:rsid w:val="00E9107A"/>
    <w:rsid w:val="00E91A2B"/>
    <w:rsid w:val="00E92379"/>
    <w:rsid w:val="00EA218C"/>
    <w:rsid w:val="00EB1B7D"/>
    <w:rsid w:val="00EB29E9"/>
    <w:rsid w:val="00EB3DCA"/>
    <w:rsid w:val="00EC0C6B"/>
    <w:rsid w:val="00ED3B05"/>
    <w:rsid w:val="00EE2702"/>
    <w:rsid w:val="00EE5333"/>
    <w:rsid w:val="00EE6B56"/>
    <w:rsid w:val="00EF121C"/>
    <w:rsid w:val="00EF1FA0"/>
    <w:rsid w:val="00EF2846"/>
    <w:rsid w:val="00EF2C30"/>
    <w:rsid w:val="00F05913"/>
    <w:rsid w:val="00F063F8"/>
    <w:rsid w:val="00F06531"/>
    <w:rsid w:val="00F1784E"/>
    <w:rsid w:val="00F24FE1"/>
    <w:rsid w:val="00F27C7B"/>
    <w:rsid w:val="00F3051C"/>
    <w:rsid w:val="00F365D9"/>
    <w:rsid w:val="00F3680E"/>
    <w:rsid w:val="00F36893"/>
    <w:rsid w:val="00F42736"/>
    <w:rsid w:val="00F5166A"/>
    <w:rsid w:val="00F52A22"/>
    <w:rsid w:val="00F56EB5"/>
    <w:rsid w:val="00F65E9E"/>
    <w:rsid w:val="00F67BAF"/>
    <w:rsid w:val="00F8705C"/>
    <w:rsid w:val="00F92CCB"/>
    <w:rsid w:val="00F93999"/>
    <w:rsid w:val="00F942B3"/>
    <w:rsid w:val="00F96F21"/>
    <w:rsid w:val="00FC169F"/>
    <w:rsid w:val="00FC365A"/>
    <w:rsid w:val="00FD783F"/>
    <w:rsid w:val="00FE46A8"/>
    <w:rsid w:val="00FE5C95"/>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83205575">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1794627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551187877">
      <w:bodyDiv w:val="1"/>
      <w:marLeft w:val="0"/>
      <w:marRight w:val="0"/>
      <w:marTop w:val="0"/>
      <w:marBottom w:val="0"/>
      <w:divBdr>
        <w:top w:val="none" w:sz="0" w:space="0" w:color="auto"/>
        <w:left w:val="none" w:sz="0" w:space="0" w:color="auto"/>
        <w:bottom w:val="none" w:sz="0" w:space="0" w:color="auto"/>
        <w:right w:val="none" w:sz="0" w:space="0" w:color="auto"/>
      </w:divBdr>
    </w:div>
    <w:div w:id="1571696204">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0312376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2364-DF39-D647-835D-C34EA23A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3697</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13</cp:revision>
  <cp:lastPrinted>2018-01-25T16:45:00Z</cp:lastPrinted>
  <dcterms:created xsi:type="dcterms:W3CDTF">2017-04-08T20:45:00Z</dcterms:created>
  <dcterms:modified xsi:type="dcterms:W3CDTF">2018-03-02T18:41:00Z</dcterms:modified>
  <cp:version/>
</cp:coreProperties>
</file>